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74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CE2075" w:rsidRPr="005209E0" w14:paraId="796922B2" w14:textId="77777777" w:rsidTr="00CE2075">
        <w:tc>
          <w:tcPr>
            <w:tcW w:w="5954" w:type="dxa"/>
          </w:tcPr>
          <w:p w14:paraId="730E52F6" w14:textId="77777777" w:rsidR="00CE2075" w:rsidRPr="002D1AEE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91A4B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CE2075" w:rsidRPr="005209E0" w14:paraId="5B563313" w14:textId="77777777" w:rsidTr="00CE2075">
        <w:tc>
          <w:tcPr>
            <w:tcW w:w="5954" w:type="dxa"/>
          </w:tcPr>
          <w:p w14:paraId="51651088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3813A4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CE2075" w:rsidRPr="005209E0" w14:paraId="6D5A0F75" w14:textId="77777777" w:rsidTr="00CE2075">
        <w:tc>
          <w:tcPr>
            <w:tcW w:w="5954" w:type="dxa"/>
          </w:tcPr>
          <w:p w14:paraId="14F23819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5EC28B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75" w:rsidRPr="005209E0" w14:paraId="6862F1B3" w14:textId="77777777" w:rsidTr="00CE2075">
        <w:trPr>
          <w:trHeight w:val="325"/>
        </w:trPr>
        <w:tc>
          <w:tcPr>
            <w:tcW w:w="5954" w:type="dxa"/>
          </w:tcPr>
          <w:p w14:paraId="330FE7DA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3E62D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_________________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Хендогин</w:t>
            </w:r>
          </w:p>
        </w:tc>
      </w:tr>
      <w:tr w:rsidR="00CE2075" w:rsidRPr="005209E0" w14:paraId="056D541B" w14:textId="77777777" w:rsidTr="00CE2075">
        <w:tc>
          <w:tcPr>
            <w:tcW w:w="5954" w:type="dxa"/>
          </w:tcPr>
          <w:p w14:paraId="36DF5C2F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E05017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E2075" w:rsidRPr="005209E0" w14:paraId="525B42AD" w14:textId="77777777" w:rsidTr="00CE2075">
        <w:tc>
          <w:tcPr>
            <w:tcW w:w="5954" w:type="dxa"/>
          </w:tcPr>
          <w:p w14:paraId="4E4049CD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35C2DF1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293B3C8" w14:textId="77777777" w:rsidR="003E6643" w:rsidRPr="008F08E5" w:rsidRDefault="003E6643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DC6A84" w14:textId="7B807DA0" w:rsidR="00D823EA" w:rsidRPr="004C5C1F" w:rsidRDefault="00D823EA" w:rsidP="00F254F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C5C1F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4C5C1F">
        <w:rPr>
          <w:rFonts w:ascii="Times New Roman" w:hAnsi="Times New Roman" w:cs="Times New Roman"/>
          <w:sz w:val="26"/>
          <w:szCs w:val="26"/>
        </w:rPr>
        <w:t xml:space="preserve"> </w:t>
      </w:r>
      <w:r w:rsidR="004C5C1F" w:rsidRPr="004C5C1F">
        <w:rPr>
          <w:rFonts w:ascii="Times New Roman" w:hAnsi="Times New Roman" w:cs="Times New Roman"/>
          <w:sz w:val="26"/>
          <w:szCs w:val="26"/>
        </w:rPr>
        <w:t>строительно-монтажной организации поставщика, закупки и монтажа элементов заполнения оконных проемов (окна, балконные блоки) и закупки</w:t>
      </w:r>
      <w:r w:rsidR="004C5C1F">
        <w:rPr>
          <w:rFonts w:ascii="Times New Roman" w:hAnsi="Times New Roman" w:cs="Times New Roman"/>
          <w:sz w:val="26"/>
          <w:szCs w:val="26"/>
        </w:rPr>
        <w:t>,</w:t>
      </w:r>
      <w:r w:rsidR="004C5C1F" w:rsidRPr="004C5C1F">
        <w:rPr>
          <w:rFonts w:ascii="Times New Roman" w:hAnsi="Times New Roman" w:cs="Times New Roman"/>
          <w:sz w:val="26"/>
          <w:szCs w:val="26"/>
        </w:rPr>
        <w:t xml:space="preserve"> и монтажа элементов остекления балконов</w:t>
      </w:r>
      <w:r w:rsidR="00031884" w:rsidRPr="004C5C1F">
        <w:rPr>
          <w:rFonts w:ascii="Times New Roman" w:hAnsi="Times New Roman" w:cs="Times New Roman"/>
          <w:sz w:val="26"/>
          <w:szCs w:val="26"/>
        </w:rPr>
        <w:t xml:space="preserve"> </w:t>
      </w:r>
      <w:r w:rsidRPr="004C5C1F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3E346D31" w14:textId="77777777" w:rsidR="00F254FF" w:rsidRPr="003E6643" w:rsidRDefault="00F254FF" w:rsidP="00F254F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6854256" w14:textId="77777777" w:rsidR="004C5C1F" w:rsidRDefault="004C5C1F" w:rsidP="004C5C1F">
      <w:pPr>
        <w:pStyle w:val="ae"/>
        <w:spacing w:line="276" w:lineRule="auto"/>
        <w:rPr>
          <w:b/>
          <w:sz w:val="26"/>
          <w:szCs w:val="26"/>
        </w:rPr>
      </w:pPr>
      <w:r w:rsidRPr="004C5C1F">
        <w:rPr>
          <w:b/>
          <w:sz w:val="26"/>
          <w:szCs w:val="26"/>
        </w:rPr>
        <w:t xml:space="preserve">«Спортивно-туристский гольф-комплекс в Минском районе» </w:t>
      </w:r>
    </w:p>
    <w:p w14:paraId="0A53FDA5" w14:textId="414E7F90" w:rsidR="004C5C1F" w:rsidRPr="004C5C1F" w:rsidRDefault="004C5C1F" w:rsidP="004C5C1F">
      <w:pPr>
        <w:pStyle w:val="ae"/>
        <w:spacing w:line="276" w:lineRule="auto"/>
        <w:rPr>
          <w:b/>
          <w:sz w:val="26"/>
          <w:szCs w:val="26"/>
        </w:rPr>
      </w:pPr>
      <w:r w:rsidRPr="004C5C1F">
        <w:rPr>
          <w:b/>
          <w:sz w:val="26"/>
          <w:szCs w:val="26"/>
        </w:rPr>
        <w:t>7-й квартал. 10 очередь строительства. Жилой дом №7.10 по г.п.</w:t>
      </w:r>
    </w:p>
    <w:p w14:paraId="53365C8F" w14:textId="77777777" w:rsidR="004C5C1F" w:rsidRPr="004C5C1F" w:rsidRDefault="004C5C1F" w:rsidP="004C5C1F">
      <w:pPr>
        <w:pStyle w:val="ae"/>
        <w:spacing w:line="276" w:lineRule="auto"/>
        <w:rPr>
          <w:b/>
          <w:sz w:val="24"/>
          <w:szCs w:val="24"/>
        </w:rPr>
      </w:pPr>
    </w:p>
    <w:p w14:paraId="42752940" w14:textId="09F92F1B" w:rsidR="00D823EA" w:rsidRPr="00031884" w:rsidRDefault="00004251" w:rsidP="000318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2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88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0FD862" w14:textId="7FAA4BCA" w:rsidR="00F352A6" w:rsidRPr="0074636C" w:rsidRDefault="00D823EA" w:rsidP="00935771">
      <w:pPr>
        <w:pStyle w:val="af2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3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выбора </w:t>
      </w:r>
      <w:r w:rsidR="00A66D00" w:rsidRPr="0074636C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74636C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>223039, Минская область, Минский район, Хатежинский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5CC3C2A0" w:rsidR="00D823EA" w:rsidRPr="00D15BEA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BEA">
        <w:rPr>
          <w:rFonts w:ascii="Times New Roman" w:hAnsi="Times New Roman" w:cs="Times New Roman"/>
          <w:b/>
          <w:bCs/>
          <w:sz w:val="24"/>
          <w:szCs w:val="24"/>
        </w:rPr>
        <w:t>Руководитель проекта:</w:t>
      </w:r>
      <w:r w:rsidR="001C29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40DC">
        <w:rPr>
          <w:rFonts w:ascii="Times New Roman" w:hAnsi="Times New Roman" w:cs="Times New Roman"/>
          <w:b/>
          <w:bCs/>
          <w:sz w:val="24"/>
          <w:szCs w:val="24"/>
        </w:rPr>
        <w:t>Семашко</w:t>
      </w:r>
      <w:r w:rsidR="00553F53"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Сергей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40DC" w:rsidRPr="00C440DC">
        <w:rPr>
          <w:rFonts w:ascii="Times New Roman" w:hAnsi="Times New Roman" w:cs="Times New Roman"/>
          <w:b/>
          <w:bCs/>
          <w:sz w:val="24"/>
          <w:szCs w:val="24"/>
        </w:rPr>
        <w:t>+375 (29) 199-06-90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, e-mail: </w:t>
      </w:r>
      <w:hyperlink r:id="rId13" w:tgtFrame="_blank" w:history="1">
        <w:r w:rsidR="00C440DC" w:rsidRPr="00C440DC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semashko@a-100.by</w:t>
        </w:r>
      </w:hyperlink>
      <w:r w:rsidR="00C440DC" w:rsidRPr="00C440D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C8C3007" w14:textId="3815A1DF" w:rsidR="00D823EA" w:rsidRPr="00D15BEA" w:rsidRDefault="004E0F79" w:rsidP="004E0F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823EA"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нженер </w:t>
      </w:r>
      <w:r w:rsidR="00553F53" w:rsidRPr="00D15BEA">
        <w:rPr>
          <w:rFonts w:ascii="Times New Roman" w:hAnsi="Times New Roman" w:cs="Times New Roman"/>
          <w:b/>
          <w:bCs/>
          <w:sz w:val="24"/>
          <w:szCs w:val="24"/>
        </w:rPr>
        <w:t>ПТО</w:t>
      </w:r>
      <w:r w:rsidR="00D823EA"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05875">
        <w:rPr>
          <w:rFonts w:ascii="Times New Roman" w:hAnsi="Times New Roman" w:cs="Times New Roman"/>
          <w:b/>
          <w:bCs/>
          <w:sz w:val="24"/>
          <w:szCs w:val="24"/>
        </w:rPr>
        <w:t>Жданович Надежда</w:t>
      </w:r>
      <w:r w:rsidR="00D15BEA"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5875" w:rsidRPr="00B05875">
        <w:rPr>
          <w:rFonts w:ascii="Times New Roman" w:hAnsi="Times New Roman" w:cs="Times New Roman"/>
          <w:b/>
          <w:bCs/>
          <w:sz w:val="24"/>
          <w:szCs w:val="24"/>
        </w:rPr>
        <w:t>+375</w:t>
      </w:r>
      <w:r w:rsidR="00B0587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B05875" w:rsidRPr="00B05875">
        <w:rPr>
          <w:rFonts w:ascii="Times New Roman" w:hAnsi="Times New Roman" w:cs="Times New Roman"/>
          <w:b/>
          <w:bCs/>
          <w:sz w:val="24"/>
          <w:szCs w:val="24"/>
        </w:rPr>
        <w:t>29) 317-11-86</w:t>
      </w:r>
      <w:r w:rsidR="00004251"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23EA" w:rsidRPr="00D15BEA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="00553F53" w:rsidRPr="00D15BEA">
        <w:rPr>
          <w:rFonts w:ascii="Arial" w:hAnsi="Arial" w:cs="Arial"/>
          <w:b/>
          <w:bCs/>
          <w:color w:val="999999"/>
          <w:sz w:val="21"/>
          <w:szCs w:val="21"/>
          <w:shd w:val="clear" w:color="auto" w:fill="FFFFFF"/>
        </w:rPr>
        <w:t xml:space="preserve"> </w:t>
      </w:r>
      <w:hyperlink r:id="rId14" w:tgtFrame="_blank" w:history="1">
        <w:r w:rsidR="00300395"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D823EA"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91B5E06" w14:textId="61942E5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B13CDEC" w14:textId="6CBACC9B" w:rsidR="00F352A6" w:rsidRPr="0074636C" w:rsidRDefault="00D823EA" w:rsidP="00C83C85">
      <w:pPr>
        <w:pStyle w:val="af2"/>
        <w:numPr>
          <w:ilvl w:val="0"/>
          <w:numId w:val="22"/>
        </w:numPr>
        <w:jc w:val="both"/>
        <w:rPr>
          <w:rFonts w:ascii="Times New Roman" w:hAnsi="Times New Roman"/>
          <w:b/>
          <w:sz w:val="24"/>
          <w:szCs w:val="24"/>
        </w:rPr>
      </w:pPr>
      <w:r w:rsidRPr="0074636C">
        <w:rPr>
          <w:rFonts w:ascii="Times New Roman" w:hAnsi="Times New Roman"/>
          <w:b/>
          <w:sz w:val="24"/>
          <w:szCs w:val="24"/>
        </w:rPr>
        <w:t>Предмет заказа, условия проведения переговоров.</w:t>
      </w:r>
    </w:p>
    <w:p w14:paraId="30758E30" w14:textId="0932B369" w:rsidR="00D823EA" w:rsidRPr="00727F83" w:rsidRDefault="00D823EA" w:rsidP="00727F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7F83">
        <w:rPr>
          <w:rFonts w:ascii="Times New Roman" w:hAnsi="Times New Roman" w:cs="Times New Roman"/>
          <w:sz w:val="24"/>
          <w:szCs w:val="24"/>
        </w:rPr>
        <w:t xml:space="preserve">2.1. Предметом заказа является </w:t>
      </w:r>
      <w:r w:rsidR="00727F83" w:rsidRPr="00727F83">
        <w:rPr>
          <w:rFonts w:ascii="Times New Roman" w:hAnsi="Times New Roman" w:cs="Times New Roman"/>
          <w:sz w:val="24"/>
          <w:szCs w:val="24"/>
        </w:rPr>
        <w:t>выбор строительно-монтажной организации поставщика, закупки и монтажа элементов заполнения оконных проемов (окна, балконные блоки) и закупки, и монтажа элементов остекления балконов при строительстве объекта:</w:t>
      </w:r>
      <w:r w:rsidR="00727F83">
        <w:rPr>
          <w:rFonts w:ascii="Times New Roman" w:hAnsi="Times New Roman" w:cs="Times New Roman"/>
          <w:sz w:val="24"/>
          <w:szCs w:val="24"/>
        </w:rPr>
        <w:t xml:space="preserve"> </w:t>
      </w:r>
      <w:r w:rsidR="00727F83" w:rsidRPr="00727F83">
        <w:rPr>
          <w:rFonts w:ascii="Times New Roman" w:hAnsi="Times New Roman" w:cs="Times New Roman"/>
          <w:sz w:val="24"/>
          <w:szCs w:val="24"/>
        </w:rPr>
        <w:t xml:space="preserve">«Спортивно-туристский гольф-комплекс в Минском районе» 7-й квартал. 10 очередь строительства. Жилой дом №7.10 по г.п. </w:t>
      </w:r>
      <w:r w:rsidRPr="00727F83">
        <w:rPr>
          <w:rFonts w:ascii="Times New Roman" w:hAnsi="Times New Roman" w:cs="Times New Roman"/>
          <w:sz w:val="24"/>
          <w:szCs w:val="24"/>
        </w:rPr>
        <w:t>(далее – Объект)</w:t>
      </w:r>
      <w:r w:rsidR="00FD2CA1" w:rsidRPr="00727F83">
        <w:rPr>
          <w:rFonts w:ascii="Times New Roman" w:hAnsi="Times New Roman" w:cs="Times New Roman"/>
          <w:sz w:val="24"/>
          <w:szCs w:val="24"/>
        </w:rPr>
        <w:t>.</w:t>
      </w:r>
    </w:p>
    <w:p w14:paraId="72553DBD" w14:textId="40C9DF05" w:rsidR="0003779A" w:rsidRDefault="007C2ECE" w:rsidP="0003779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ECE">
        <w:rPr>
          <w:rFonts w:ascii="Times New Roman" w:hAnsi="Times New Roman" w:cs="Times New Roman"/>
          <w:sz w:val="24"/>
          <w:szCs w:val="24"/>
        </w:rPr>
        <w:t>Проектируемый жилой дом №7.10 по г.п. представляет собой 4-х секционное здание переменной этажности (6-7-7-7 этажей) с подземным этажом (техническим подпольем). Проектируемый многоквартирный жилой дом имеет «Г»-образную форму в плане, с габаритными размерами в осях 42,2 м х 77,0 м, и является секционным.</w:t>
      </w:r>
      <w:r w:rsidRPr="007C2ECE">
        <w:rPr>
          <w:rFonts w:ascii="Times New Roman" w:hAnsi="Times New Roman" w:cs="Times New Roman"/>
          <w:sz w:val="24"/>
          <w:szCs w:val="24"/>
        </w:rPr>
        <w:br/>
      </w:r>
      <w:r w:rsidR="0003779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C2ECE">
        <w:rPr>
          <w:rFonts w:ascii="Times New Roman" w:hAnsi="Times New Roman" w:cs="Times New Roman"/>
          <w:sz w:val="24"/>
          <w:szCs w:val="24"/>
        </w:rPr>
        <w:t>Жилой дом имеет следующие технические характеристики:</w:t>
      </w:r>
    </w:p>
    <w:p w14:paraId="0365CC8A" w14:textId="5B998864" w:rsidR="007C2ECE" w:rsidRPr="007C2ECE" w:rsidRDefault="007C2ECE" w:rsidP="007C2ECE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C2ECE">
        <w:rPr>
          <w:rFonts w:ascii="Times New Roman" w:hAnsi="Times New Roman" w:cs="Times New Roman"/>
          <w:sz w:val="24"/>
          <w:szCs w:val="24"/>
        </w:rPr>
        <w:t>Класс сложности здания — К-3.</w:t>
      </w:r>
      <w:r w:rsidRPr="007C2ECE">
        <w:rPr>
          <w:rFonts w:ascii="Times New Roman" w:hAnsi="Times New Roman" w:cs="Times New Roman"/>
          <w:sz w:val="24"/>
          <w:szCs w:val="24"/>
        </w:rPr>
        <w:br/>
      </w:r>
      <w:r w:rsidR="0003779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C2ECE">
        <w:rPr>
          <w:rFonts w:ascii="Times New Roman" w:hAnsi="Times New Roman" w:cs="Times New Roman"/>
          <w:sz w:val="24"/>
          <w:szCs w:val="24"/>
        </w:rPr>
        <w:t>Степень огнестойкости — II.</w:t>
      </w:r>
      <w:r w:rsidRPr="007C2ECE">
        <w:rPr>
          <w:rFonts w:ascii="Times New Roman" w:hAnsi="Times New Roman" w:cs="Times New Roman"/>
          <w:sz w:val="24"/>
          <w:szCs w:val="24"/>
        </w:rPr>
        <w:br/>
      </w:r>
      <w:r w:rsidR="0003779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C2ECE">
        <w:rPr>
          <w:rFonts w:ascii="Times New Roman" w:hAnsi="Times New Roman" w:cs="Times New Roman"/>
          <w:sz w:val="24"/>
          <w:szCs w:val="24"/>
        </w:rPr>
        <w:t>Относительно конструктивного решения: здание запроектировано в панельном исполнении (не монолит) на основе сборных железобетонных конструкций модернизированной серии 90. Конструктивная схема — перекрестно-стеновая с узким шагом стен.</w:t>
      </w:r>
    </w:p>
    <w:p w14:paraId="34345770" w14:textId="3736AB14" w:rsidR="00D823EA" w:rsidRPr="007C2ECE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ECE">
        <w:rPr>
          <w:rFonts w:ascii="Times New Roman" w:hAnsi="Times New Roman" w:cs="Times New Roman"/>
          <w:sz w:val="24"/>
          <w:szCs w:val="24"/>
        </w:rPr>
        <w:t>Состав и объем работ</w:t>
      </w:r>
      <w:r w:rsidR="00602F0D" w:rsidRPr="007C2ECE">
        <w:rPr>
          <w:rFonts w:ascii="Times New Roman" w:hAnsi="Times New Roman" w:cs="Times New Roman"/>
          <w:sz w:val="24"/>
          <w:szCs w:val="24"/>
        </w:rPr>
        <w:t xml:space="preserve"> определяются претендентом по предоставленной проектной документации и техническому заданию и согласовываются с Подрядчиком. Договор субподряда будет заключен на полный комплекс работ, обеспечивающий получение Подрядчиком конечного результата работ.</w:t>
      </w:r>
    </w:p>
    <w:p w14:paraId="5DA6F0AC" w14:textId="77777777" w:rsidR="007C2ECE" w:rsidRDefault="007C2ECE" w:rsidP="00F51DEF">
      <w:pPr>
        <w:pStyle w:val="ae"/>
        <w:spacing w:before="8"/>
        <w:rPr>
          <w:b/>
          <w:bCs/>
          <w:sz w:val="24"/>
          <w:szCs w:val="24"/>
        </w:rPr>
      </w:pPr>
    </w:p>
    <w:p w14:paraId="36198E86" w14:textId="6E696DD2" w:rsidR="00F51DEF" w:rsidRPr="009F0339" w:rsidRDefault="00F51DEF" w:rsidP="00F51DEF">
      <w:pPr>
        <w:pStyle w:val="ae"/>
        <w:spacing w:before="8"/>
        <w:rPr>
          <w:b/>
          <w:bCs/>
          <w:sz w:val="24"/>
          <w:szCs w:val="24"/>
        </w:rPr>
      </w:pPr>
      <w:r w:rsidRPr="009F0339">
        <w:rPr>
          <w:b/>
          <w:bCs/>
          <w:sz w:val="24"/>
          <w:szCs w:val="24"/>
        </w:rPr>
        <w:lastRenderedPageBreak/>
        <w:t>Оконные проемы и балконные двери:</w:t>
      </w:r>
    </w:p>
    <w:p w14:paraId="6BA50E11" w14:textId="77777777" w:rsidR="00F51DEF" w:rsidRPr="005776E9" w:rsidRDefault="00F51DEF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8EA59B4" w14:textId="77777777" w:rsidR="005776E9" w:rsidRDefault="005776E9" w:rsidP="005776E9">
      <w:pPr>
        <w:shd w:val="clear" w:color="auto" w:fill="FFFFFF"/>
        <w:tabs>
          <w:tab w:val="left" w:pos="426"/>
        </w:tabs>
        <w:spacing w:after="0" w:line="25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76E9">
        <w:rPr>
          <w:rFonts w:ascii="Times New Roman" w:hAnsi="Times New Roman" w:cs="Times New Roman"/>
          <w:sz w:val="24"/>
          <w:szCs w:val="24"/>
        </w:rPr>
        <w:t>В неизменной стоимости должны быть учтены следующие виды работ:</w:t>
      </w:r>
    </w:p>
    <w:p w14:paraId="529107F6" w14:textId="259CD05D" w:rsidR="005776E9" w:rsidRPr="005776E9" w:rsidRDefault="005776E9" w:rsidP="00F51DEF">
      <w:pPr>
        <w:shd w:val="clear" w:color="auto" w:fill="FFFFFF"/>
        <w:tabs>
          <w:tab w:val="left" w:pos="426"/>
        </w:tabs>
        <w:spacing w:after="0" w:line="25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776E9">
        <w:rPr>
          <w:rFonts w:ascii="Times New Roman" w:hAnsi="Times New Roman" w:cs="Times New Roman"/>
          <w:sz w:val="24"/>
          <w:szCs w:val="24"/>
        </w:rPr>
        <w:t xml:space="preserve">Перед выполнением работ, для дальнейшей возможности устройства пароизоляции, предусмотреть устройство клеевого слоя с сеткой по минеральной вате либо производить устройство пароизоляционной полнобутиловой лентой </w:t>
      </w:r>
      <w:r w:rsidRPr="005776E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776E9">
        <w:rPr>
          <w:rFonts w:ascii="Times New Roman" w:hAnsi="Times New Roman" w:cs="Times New Roman"/>
          <w:sz w:val="24"/>
          <w:szCs w:val="24"/>
        </w:rPr>
        <w:t>=150 через слой утеплителя и наклейкой на бетонную поверхность.</w:t>
      </w:r>
    </w:p>
    <w:p w14:paraId="20EB4B0D" w14:textId="764577DA" w:rsidR="005776E9" w:rsidRPr="005776E9" w:rsidRDefault="004B485E" w:rsidP="004B485E">
      <w:pPr>
        <w:shd w:val="clear" w:color="auto" w:fill="FFFFFF"/>
        <w:tabs>
          <w:tab w:val="left" w:pos="0"/>
        </w:tabs>
        <w:spacing w:after="0" w:line="25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76E9" w:rsidRPr="005776E9">
        <w:rPr>
          <w:rFonts w:ascii="Times New Roman" w:hAnsi="Times New Roman" w:cs="Times New Roman"/>
          <w:sz w:val="24"/>
          <w:szCs w:val="24"/>
        </w:rPr>
        <w:t>Установка окон (балконных дверей), первая герметизация (устройство центрального теплоизоляционного слоя -</w:t>
      </w:r>
      <w:r w:rsidR="00343935">
        <w:rPr>
          <w:rFonts w:ascii="Times New Roman" w:hAnsi="Times New Roman" w:cs="Times New Roman"/>
          <w:sz w:val="24"/>
          <w:szCs w:val="24"/>
        </w:rPr>
        <w:t xml:space="preserve"> </w:t>
      </w:r>
      <w:r w:rsidR="005776E9" w:rsidRPr="005776E9">
        <w:rPr>
          <w:rFonts w:ascii="Times New Roman" w:hAnsi="Times New Roman" w:cs="Times New Roman"/>
          <w:sz w:val="24"/>
          <w:szCs w:val="24"/>
        </w:rPr>
        <w:t>монтажная пена);</w:t>
      </w:r>
    </w:p>
    <w:p w14:paraId="7DAB04AA" w14:textId="318ADBFA" w:rsidR="005776E9" w:rsidRDefault="004B485E" w:rsidP="003D0B8E">
      <w:pPr>
        <w:shd w:val="clear" w:color="auto" w:fill="FFFFFF"/>
        <w:spacing w:after="0" w:line="254" w:lineRule="exac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76E9" w:rsidRPr="005776E9">
        <w:rPr>
          <w:rFonts w:ascii="Times New Roman" w:hAnsi="Times New Roman" w:cs="Times New Roman"/>
          <w:sz w:val="24"/>
          <w:szCs w:val="24"/>
        </w:rPr>
        <w:t>Укрывка конструкций защитными пленками для предотвращения их повреждений</w:t>
      </w:r>
      <w:r w:rsidR="00F274CF">
        <w:rPr>
          <w:rFonts w:ascii="Times New Roman" w:hAnsi="Times New Roman" w:cs="Times New Roman"/>
          <w:sz w:val="24"/>
          <w:szCs w:val="24"/>
        </w:rPr>
        <w:t>.</w:t>
      </w:r>
      <w:r w:rsidR="005776E9" w:rsidRPr="005776E9">
        <w:rPr>
          <w:rFonts w:ascii="Times New Roman" w:hAnsi="Times New Roman" w:cs="Times New Roman"/>
          <w:sz w:val="24"/>
          <w:szCs w:val="24"/>
        </w:rPr>
        <w:t xml:space="preserve"> </w:t>
      </w:r>
      <w:r w:rsidR="005776E9" w:rsidRPr="00343935">
        <w:rPr>
          <w:rFonts w:ascii="Times New Roman" w:hAnsi="Times New Roman" w:cs="Times New Roman"/>
          <w:b/>
          <w:bCs/>
          <w:sz w:val="24"/>
          <w:szCs w:val="24"/>
          <w:u w:val="single"/>
        </w:rPr>
        <w:t>Обеспечение сохранности на весь период до сдачи объекта</w:t>
      </w:r>
      <w:r w:rsidR="00F274CF" w:rsidRPr="00757ADD">
        <w:rPr>
          <w:rFonts w:ascii="Times New Roman" w:hAnsi="Times New Roman" w:cs="Times New Roman"/>
          <w:sz w:val="24"/>
          <w:szCs w:val="24"/>
        </w:rPr>
        <w:t>;</w:t>
      </w:r>
    </w:p>
    <w:p w14:paraId="1D05B5F2" w14:textId="02C598B9" w:rsidR="00757ADD" w:rsidRPr="00757ADD" w:rsidRDefault="00757ADD" w:rsidP="00757ADD">
      <w:pPr>
        <w:shd w:val="clear" w:color="auto" w:fill="FFFFFF"/>
        <w:tabs>
          <w:tab w:val="left" w:pos="426"/>
        </w:tabs>
        <w:spacing w:after="0" w:line="25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7ADD">
        <w:rPr>
          <w:rFonts w:ascii="Times New Roman" w:hAnsi="Times New Roman" w:cs="Times New Roman"/>
          <w:sz w:val="24"/>
          <w:szCs w:val="24"/>
        </w:rPr>
        <w:t>Заделка штраб, мест крепления анкерных пластин (при наличии);</w:t>
      </w:r>
    </w:p>
    <w:p w14:paraId="7F21C3C6" w14:textId="0110C849" w:rsidR="00757ADD" w:rsidRPr="00757ADD" w:rsidRDefault="00757ADD" w:rsidP="00757ADD">
      <w:pPr>
        <w:shd w:val="clear" w:color="auto" w:fill="FFFFFF"/>
        <w:tabs>
          <w:tab w:val="left" w:pos="426"/>
        </w:tabs>
        <w:spacing w:after="0" w:line="25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7ADD">
        <w:rPr>
          <w:rFonts w:ascii="Times New Roman" w:hAnsi="Times New Roman" w:cs="Times New Roman"/>
          <w:sz w:val="24"/>
          <w:szCs w:val="24"/>
        </w:rPr>
        <w:t xml:space="preserve">Установка подоконной доски, заделка мест примыкания (в т.ч. раствором под подоконником), опирания конструкции в ЖБ изделие (пластины); </w:t>
      </w:r>
    </w:p>
    <w:p w14:paraId="4D609258" w14:textId="299F45B2" w:rsidR="00757ADD" w:rsidRPr="00757ADD" w:rsidRDefault="00757ADD" w:rsidP="00757ADD">
      <w:pPr>
        <w:shd w:val="clear" w:color="auto" w:fill="FFFFFF"/>
        <w:tabs>
          <w:tab w:val="left" w:pos="426"/>
        </w:tabs>
        <w:spacing w:after="0" w:line="25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7ADD">
        <w:rPr>
          <w:rFonts w:ascii="Times New Roman" w:hAnsi="Times New Roman" w:cs="Times New Roman"/>
          <w:sz w:val="24"/>
          <w:szCs w:val="24"/>
        </w:rPr>
        <w:t>Вторая запенка</w:t>
      </w:r>
    </w:p>
    <w:p w14:paraId="0CDB06EC" w14:textId="1338FA3D" w:rsidR="00757ADD" w:rsidRPr="00757ADD" w:rsidRDefault="00757ADD" w:rsidP="00757ADD">
      <w:pPr>
        <w:shd w:val="clear" w:color="auto" w:fill="FFFFFF"/>
        <w:tabs>
          <w:tab w:val="left" w:pos="426"/>
        </w:tabs>
        <w:spacing w:after="0" w:line="25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7ADD">
        <w:rPr>
          <w:rFonts w:ascii="Times New Roman" w:hAnsi="Times New Roman" w:cs="Times New Roman"/>
          <w:sz w:val="24"/>
          <w:szCs w:val="24"/>
        </w:rPr>
        <w:t>Монтаж пароизоляционной ленты или СТИЗ (согласно ПСД) и согл. КМД;</w:t>
      </w:r>
    </w:p>
    <w:p w14:paraId="49A5541D" w14:textId="61352264" w:rsidR="00757ADD" w:rsidRPr="00757ADD" w:rsidRDefault="00757ADD" w:rsidP="00757ADD">
      <w:pPr>
        <w:shd w:val="clear" w:color="auto" w:fill="FFFFFF"/>
        <w:tabs>
          <w:tab w:val="left" w:pos="426"/>
        </w:tabs>
        <w:spacing w:after="0" w:line="25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7ADD">
        <w:rPr>
          <w:rFonts w:ascii="Times New Roman" w:hAnsi="Times New Roman" w:cs="Times New Roman"/>
          <w:sz w:val="24"/>
          <w:szCs w:val="24"/>
        </w:rPr>
        <w:t>Установка отлива, заделка и герметизация мест примыкания (выполняется до покраски фасада);</w:t>
      </w:r>
    </w:p>
    <w:p w14:paraId="6698C835" w14:textId="6EF9454A" w:rsidR="00757ADD" w:rsidRPr="00757ADD" w:rsidRDefault="00757ADD" w:rsidP="00757ADD">
      <w:pPr>
        <w:shd w:val="clear" w:color="auto" w:fill="FFFFFF"/>
        <w:tabs>
          <w:tab w:val="left" w:pos="426"/>
        </w:tabs>
        <w:spacing w:after="0" w:line="25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7ADD">
        <w:rPr>
          <w:rFonts w:ascii="Times New Roman" w:hAnsi="Times New Roman" w:cs="Times New Roman"/>
          <w:sz w:val="24"/>
          <w:szCs w:val="24"/>
        </w:rPr>
        <w:t>Устройство нижнего отлива в балконной двери;</w:t>
      </w:r>
    </w:p>
    <w:p w14:paraId="0E4573C5" w14:textId="3BE065AE" w:rsidR="00757ADD" w:rsidRPr="00757ADD" w:rsidRDefault="00757ADD" w:rsidP="00757ADD">
      <w:pPr>
        <w:shd w:val="clear" w:color="auto" w:fill="FFFFFF"/>
        <w:tabs>
          <w:tab w:val="left" w:pos="426"/>
        </w:tabs>
        <w:spacing w:after="0" w:line="25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7ADD">
        <w:rPr>
          <w:rFonts w:ascii="Times New Roman" w:hAnsi="Times New Roman" w:cs="Times New Roman"/>
          <w:sz w:val="24"/>
          <w:szCs w:val="24"/>
        </w:rPr>
        <w:t>Установка уширителя низа балконной двери  (цельный);</w:t>
      </w:r>
    </w:p>
    <w:p w14:paraId="1977103B" w14:textId="6BE41068" w:rsidR="00757ADD" w:rsidRPr="00757ADD" w:rsidRDefault="00757ADD" w:rsidP="00757ADD">
      <w:pPr>
        <w:shd w:val="clear" w:color="auto" w:fill="FFFFFF"/>
        <w:tabs>
          <w:tab w:val="left" w:pos="426"/>
        </w:tabs>
        <w:spacing w:after="0" w:line="25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7ADD">
        <w:rPr>
          <w:rFonts w:ascii="Times New Roman" w:hAnsi="Times New Roman" w:cs="Times New Roman"/>
          <w:sz w:val="24"/>
          <w:szCs w:val="24"/>
        </w:rPr>
        <w:t>Удаление защитных пленок;</w:t>
      </w:r>
    </w:p>
    <w:p w14:paraId="07B65BBD" w14:textId="35126EA5" w:rsidR="00757ADD" w:rsidRPr="00757ADD" w:rsidRDefault="00757ADD" w:rsidP="00757ADD">
      <w:pPr>
        <w:tabs>
          <w:tab w:val="left" w:pos="426"/>
        </w:tabs>
        <w:spacing w:after="0" w:line="25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7ADD">
        <w:rPr>
          <w:rFonts w:ascii="Times New Roman" w:hAnsi="Times New Roman" w:cs="Times New Roman"/>
          <w:sz w:val="24"/>
          <w:szCs w:val="24"/>
        </w:rPr>
        <w:t>Монтаж фурнитуры и наладка конструкции;</w:t>
      </w:r>
    </w:p>
    <w:p w14:paraId="79EA0CE4" w14:textId="6282C426" w:rsidR="00757ADD" w:rsidRPr="00757ADD" w:rsidRDefault="00757ADD" w:rsidP="00757ADD">
      <w:pPr>
        <w:tabs>
          <w:tab w:val="left" w:pos="426"/>
        </w:tabs>
        <w:spacing w:after="0" w:line="25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7ADD">
        <w:rPr>
          <w:rFonts w:ascii="Times New Roman" w:hAnsi="Times New Roman" w:cs="Times New Roman"/>
          <w:sz w:val="24"/>
          <w:szCs w:val="24"/>
        </w:rPr>
        <w:t>Предусмотреть конструкцией оконных профилей отверстие для отвода конденсата;</w:t>
      </w:r>
    </w:p>
    <w:p w14:paraId="22FD7F9D" w14:textId="5284BBDC" w:rsidR="00757ADD" w:rsidRPr="00757ADD" w:rsidRDefault="00757ADD" w:rsidP="00757ADD">
      <w:pPr>
        <w:tabs>
          <w:tab w:val="left" w:pos="426"/>
        </w:tabs>
        <w:spacing w:after="0" w:line="25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7ADD">
        <w:rPr>
          <w:rFonts w:ascii="Times New Roman" w:hAnsi="Times New Roman" w:cs="Times New Roman"/>
          <w:sz w:val="24"/>
          <w:szCs w:val="24"/>
        </w:rPr>
        <w:t>Необходимые отверстия (вентиляционные) (за исключением отверстий для отвода конденсата) их количество, расположение согласовать с Заказчиком на этапе разработки деталировочных чертежей. Все видимые отверстия закрасить в цвет профиля. Заглушки на отверстиях для отвода конденсата выполнить в цвет профиля;</w:t>
      </w:r>
    </w:p>
    <w:p w14:paraId="72157C61" w14:textId="0F2B7232" w:rsidR="00757ADD" w:rsidRPr="00757ADD" w:rsidRDefault="00757ADD" w:rsidP="00757ADD">
      <w:pPr>
        <w:tabs>
          <w:tab w:val="left" w:pos="426"/>
        </w:tabs>
        <w:spacing w:after="0" w:line="25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7ADD">
        <w:rPr>
          <w:rFonts w:ascii="Times New Roman" w:hAnsi="Times New Roman" w:cs="Times New Roman"/>
          <w:sz w:val="24"/>
          <w:szCs w:val="24"/>
        </w:rPr>
        <w:t>Разработка и согласование деталировочных чертежей данных конструкций - КМД (предусмотреть согласование с изготовителем профиля);</w:t>
      </w:r>
    </w:p>
    <w:p w14:paraId="3D5186FB" w14:textId="7C8BC2CA" w:rsidR="00757ADD" w:rsidRPr="00757ADD" w:rsidRDefault="00757ADD" w:rsidP="00757ADD">
      <w:pPr>
        <w:tabs>
          <w:tab w:val="left" w:pos="426"/>
        </w:tabs>
        <w:spacing w:after="0" w:line="25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7ADD">
        <w:rPr>
          <w:rFonts w:ascii="Times New Roman" w:hAnsi="Times New Roman" w:cs="Times New Roman"/>
          <w:sz w:val="24"/>
          <w:szCs w:val="24"/>
        </w:rPr>
        <w:t>Для обеспечения притока воздуха с поворотно-откидной створкой предусмотреть механизмы притвора с ослаблением прижима верхнего и бокового контура уплотнительной резинки до 2-7 мм;</w:t>
      </w:r>
    </w:p>
    <w:p w14:paraId="7BB41AD4" w14:textId="18BCABE2" w:rsidR="00757ADD" w:rsidRPr="00757ADD" w:rsidRDefault="00757ADD" w:rsidP="00757ADD">
      <w:pPr>
        <w:tabs>
          <w:tab w:val="left" w:pos="426"/>
        </w:tabs>
        <w:spacing w:after="0" w:line="25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7257163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7ADD">
        <w:rPr>
          <w:rFonts w:ascii="Times New Roman" w:hAnsi="Times New Roman" w:cs="Times New Roman"/>
          <w:sz w:val="24"/>
          <w:szCs w:val="24"/>
        </w:rPr>
        <w:t>До начала работ, после согласования проектировщиком и РП КМД предусмотреть установку эталон конструкций ОК и БД;</w:t>
      </w:r>
    </w:p>
    <w:bookmarkEnd w:id="1"/>
    <w:p w14:paraId="47763A71" w14:textId="300BEE67" w:rsidR="00757ADD" w:rsidRPr="00757ADD" w:rsidRDefault="00757ADD" w:rsidP="00757ADD">
      <w:pPr>
        <w:tabs>
          <w:tab w:val="left" w:pos="426"/>
        </w:tabs>
        <w:spacing w:after="0" w:line="25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7ADD">
        <w:rPr>
          <w:rFonts w:ascii="Times New Roman" w:hAnsi="Times New Roman" w:cs="Times New Roman"/>
          <w:sz w:val="24"/>
          <w:szCs w:val="24"/>
        </w:rPr>
        <w:t>Предложение сформировать согласно предоставленной проектной документации с изм.1 и дизайн-проекту;</w:t>
      </w:r>
    </w:p>
    <w:p w14:paraId="090BC8E3" w14:textId="54C5C434" w:rsidR="00757ADD" w:rsidRPr="00757ADD" w:rsidRDefault="00757ADD" w:rsidP="00757AD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57ADD">
        <w:rPr>
          <w:rFonts w:ascii="Times New Roman" w:hAnsi="Times New Roman" w:cs="Times New Roman"/>
          <w:sz w:val="24"/>
          <w:szCs w:val="24"/>
        </w:rPr>
        <w:t>Срок выполнения работ (монтаж) на объекте: 15.07.2026 – 15.09.2026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265C32" w14:textId="77777777" w:rsidR="00757ADD" w:rsidRPr="009F0C83" w:rsidRDefault="00757ADD" w:rsidP="00757ADD">
      <w:pPr>
        <w:rPr>
          <w:sz w:val="24"/>
          <w:szCs w:val="24"/>
        </w:rPr>
      </w:pPr>
    </w:p>
    <w:p w14:paraId="73C9BA87" w14:textId="77777777" w:rsidR="00757ADD" w:rsidRPr="00343935" w:rsidRDefault="00757ADD" w:rsidP="003D0B8E">
      <w:pPr>
        <w:shd w:val="clear" w:color="auto" w:fill="FFFFFF"/>
        <w:spacing w:after="0" w:line="254" w:lineRule="exac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pPr w:leftFromText="180" w:rightFromText="180" w:vertAnchor="page" w:horzAnchor="page" w:tblpX="1414" w:tblpY="849"/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6"/>
        <w:gridCol w:w="4941"/>
      </w:tblGrid>
      <w:tr w:rsidR="00C57124" w:rsidRPr="00C57124" w14:paraId="01B983DF" w14:textId="77777777" w:rsidTr="00272A73">
        <w:tc>
          <w:tcPr>
            <w:tcW w:w="4686" w:type="dxa"/>
            <w:shd w:val="clear" w:color="auto" w:fill="auto"/>
          </w:tcPr>
          <w:p w14:paraId="47216CE2" w14:textId="77777777" w:rsidR="00C57124" w:rsidRPr="004E5049" w:rsidRDefault="00C57124" w:rsidP="00272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0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Наименование характеристики</w:t>
            </w:r>
          </w:p>
        </w:tc>
        <w:tc>
          <w:tcPr>
            <w:tcW w:w="4941" w:type="dxa"/>
            <w:shd w:val="clear" w:color="auto" w:fill="auto"/>
          </w:tcPr>
          <w:p w14:paraId="685AE2BE" w14:textId="77777777" w:rsidR="00C57124" w:rsidRPr="004E5049" w:rsidRDefault="00C57124" w:rsidP="00272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0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Характеристики</w:t>
            </w:r>
          </w:p>
        </w:tc>
      </w:tr>
      <w:tr w:rsidR="00C57124" w:rsidRPr="00B7011E" w14:paraId="4684492B" w14:textId="77777777" w:rsidTr="00272A73">
        <w:tc>
          <w:tcPr>
            <w:tcW w:w="4686" w:type="dxa"/>
            <w:shd w:val="clear" w:color="auto" w:fill="auto"/>
          </w:tcPr>
          <w:p w14:paraId="4504A441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Тип профиля</w:t>
            </w:r>
          </w:p>
        </w:tc>
        <w:tc>
          <w:tcPr>
            <w:tcW w:w="4941" w:type="dxa"/>
            <w:shd w:val="clear" w:color="auto" w:fill="auto"/>
          </w:tcPr>
          <w:p w14:paraId="5E1E2BD4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ПВХ</w:t>
            </w:r>
            <w:r w:rsidRPr="00C57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(Veka, Rehau, Salamander, Wintech. KBE,Kömmerling 70, KRAUSS) </w:t>
            </w: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r w:rsidRPr="00C57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(</w:t>
            </w: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57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C57124" w:rsidRPr="00C57124" w14:paraId="3899D77F" w14:textId="77777777" w:rsidTr="00272A73">
        <w:tc>
          <w:tcPr>
            <w:tcW w:w="4686" w:type="dxa"/>
            <w:shd w:val="clear" w:color="auto" w:fill="auto"/>
          </w:tcPr>
          <w:p w14:paraId="5BF7D8B3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Ширина профиля</w:t>
            </w:r>
          </w:p>
        </w:tc>
        <w:tc>
          <w:tcPr>
            <w:tcW w:w="4941" w:type="dxa"/>
            <w:shd w:val="clear" w:color="auto" w:fill="auto"/>
          </w:tcPr>
          <w:p w14:paraId="4E414250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Согласно ПСД</w:t>
            </w:r>
          </w:p>
        </w:tc>
      </w:tr>
      <w:tr w:rsidR="00C57124" w:rsidRPr="00C57124" w14:paraId="410359F5" w14:textId="77777777" w:rsidTr="00272A73">
        <w:tc>
          <w:tcPr>
            <w:tcW w:w="4686" w:type="dxa"/>
            <w:shd w:val="clear" w:color="auto" w:fill="auto"/>
          </w:tcPr>
          <w:p w14:paraId="00ECF437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Марка фурнитуры</w:t>
            </w:r>
          </w:p>
        </w:tc>
        <w:tc>
          <w:tcPr>
            <w:tcW w:w="4941" w:type="dxa"/>
            <w:shd w:val="clear" w:color="auto" w:fill="auto"/>
          </w:tcPr>
          <w:p w14:paraId="1D6183A0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С функцией инфильтрации (</w:t>
            </w:r>
            <w:r w:rsidRPr="00C57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Roto</w:t>
            </w: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57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Maco</w:t>
            </w: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57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Winkhaus</w:t>
            </w: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57124" w:rsidRPr="00C57124" w14:paraId="36F31A8D" w14:textId="77777777" w:rsidTr="00272A73">
        <w:tc>
          <w:tcPr>
            <w:tcW w:w="4686" w:type="dxa"/>
            <w:shd w:val="clear" w:color="auto" w:fill="auto"/>
          </w:tcPr>
          <w:p w14:paraId="389EE043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 xml:space="preserve">Способ нанесения цвета на профиль </w:t>
            </w:r>
          </w:p>
        </w:tc>
        <w:tc>
          <w:tcPr>
            <w:tcW w:w="4941" w:type="dxa"/>
            <w:shd w:val="clear" w:color="auto" w:fill="auto"/>
          </w:tcPr>
          <w:p w14:paraId="420E3AD0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Ламинация в заводских условиях (</w:t>
            </w:r>
            <w:r w:rsidRPr="00C571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 согласовать с заказчиком образец)</w:t>
            </w:r>
          </w:p>
        </w:tc>
      </w:tr>
      <w:tr w:rsidR="00C57124" w:rsidRPr="00C57124" w14:paraId="5172AA84" w14:textId="77777777" w:rsidTr="00272A73">
        <w:tc>
          <w:tcPr>
            <w:tcW w:w="4686" w:type="dxa"/>
            <w:shd w:val="clear" w:color="auto" w:fill="auto"/>
          </w:tcPr>
          <w:p w14:paraId="274E56A9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 xml:space="preserve">Цвет окна снаружи </w:t>
            </w:r>
          </w:p>
          <w:p w14:paraId="035F5728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 xml:space="preserve">Цвет окна изнутри </w:t>
            </w:r>
          </w:p>
        </w:tc>
        <w:tc>
          <w:tcPr>
            <w:tcW w:w="4941" w:type="dxa"/>
            <w:shd w:val="clear" w:color="auto" w:fill="auto"/>
          </w:tcPr>
          <w:p w14:paraId="7B9F5120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Ламинация в заводских условиях.</w:t>
            </w:r>
          </w:p>
          <w:p w14:paraId="29F8304A" w14:textId="2FAECF3A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 xml:space="preserve">Цвет ламинации RAL 7016, </w:t>
            </w:r>
            <w:r w:rsidRPr="00C57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NORNSCHUCH</w:t>
            </w: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1613D82" w14:textId="5B03CED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Ламинация выполняется со стороны фасада. Цвет профиля с наружной стороны конкретных изделий см. проект раздел 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A8167A9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Окна в МОП с ламинацией с двух сторон</w:t>
            </w:r>
          </w:p>
        </w:tc>
      </w:tr>
      <w:tr w:rsidR="00C57124" w:rsidRPr="00C57124" w14:paraId="50CFF023" w14:textId="77777777" w:rsidTr="00272A73">
        <w:tc>
          <w:tcPr>
            <w:tcW w:w="4686" w:type="dxa"/>
            <w:shd w:val="clear" w:color="auto" w:fill="auto"/>
          </w:tcPr>
          <w:p w14:paraId="370467FD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Цвет фурнитуры</w:t>
            </w:r>
          </w:p>
        </w:tc>
        <w:tc>
          <w:tcPr>
            <w:tcW w:w="4941" w:type="dxa"/>
            <w:shd w:val="clear" w:color="auto" w:fill="auto"/>
          </w:tcPr>
          <w:p w14:paraId="3F162D2D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Белый (без окраски) с гладкой матовой поверхностью (оцинкованное покрытие фурнитуры). В МОП в цвет ламинации или черного цвета</w:t>
            </w:r>
          </w:p>
        </w:tc>
      </w:tr>
      <w:tr w:rsidR="00C57124" w:rsidRPr="00C57124" w14:paraId="0C05D5C1" w14:textId="77777777" w:rsidTr="00272A73">
        <w:tc>
          <w:tcPr>
            <w:tcW w:w="4686" w:type="dxa"/>
            <w:shd w:val="clear" w:color="auto" w:fill="auto"/>
          </w:tcPr>
          <w:p w14:paraId="543C51EB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 xml:space="preserve">Цвет подоконной доски </w:t>
            </w:r>
          </w:p>
        </w:tc>
        <w:tc>
          <w:tcPr>
            <w:tcW w:w="4941" w:type="dxa"/>
            <w:shd w:val="clear" w:color="auto" w:fill="auto"/>
          </w:tcPr>
          <w:p w14:paraId="291F9118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Белый (без окраски).</w:t>
            </w:r>
            <w:r w:rsidRPr="00C5712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местах выхода на балкон, террасу предусмотреть устройство нижнего откоса (стяжка М150, армированная сеткой 4Вр 50х50), опорные пластины. </w:t>
            </w:r>
          </w:p>
          <w:p w14:paraId="3B0E0EB3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В МОП нижний откос предусмотреть устройство нижнего откоса (стяжка М150, армированная сеткой 4Вр 50х50)</w:t>
            </w:r>
          </w:p>
          <w:p w14:paraId="2556BFB9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124" w:rsidRPr="00C57124" w14:paraId="438EE970" w14:textId="77777777" w:rsidTr="00272A73">
        <w:tc>
          <w:tcPr>
            <w:tcW w:w="4686" w:type="dxa"/>
            <w:shd w:val="clear" w:color="auto" w:fill="auto"/>
          </w:tcPr>
          <w:p w14:paraId="56E613C5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Цвет отлива</w:t>
            </w:r>
          </w:p>
        </w:tc>
        <w:tc>
          <w:tcPr>
            <w:tcW w:w="4941" w:type="dxa"/>
            <w:shd w:val="clear" w:color="auto" w:fill="auto"/>
          </w:tcPr>
          <w:p w14:paraId="5391516B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Гладкая листовая горячего цинкованная сталь толщ.0,7 мм. с матовым полимерным покрытием</w:t>
            </w:r>
            <w:r w:rsidRPr="00C57124">
              <w:rPr>
                <w:rFonts w:ascii="Times New Roman" w:hAnsi="Times New Roman" w:cs="Times New Roman"/>
                <w:sz w:val="20"/>
                <w:szCs w:val="20"/>
              </w:rPr>
              <w:br/>
              <w:t>в заводских условиях с двух сторон. Костыль в цвет отлива.</w:t>
            </w:r>
          </w:p>
          <w:p w14:paraId="08ED6272" w14:textId="132B157C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Цвет: RAL 7016 антрацит, 1015. Расположение согласно цветовому решению</w:t>
            </w:r>
            <w:r w:rsidRPr="00C57124">
              <w:rPr>
                <w:rFonts w:ascii="Times New Roman" w:hAnsi="Times New Roman" w:cs="Times New Roman"/>
                <w:sz w:val="20"/>
                <w:szCs w:val="20"/>
              </w:rPr>
              <w:br/>
              <w:t>См 60.24-АС1 изм. 3, 60.24.-АС1 изм. 5, 60.24.-АС3 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22E6CFCF" w14:textId="77777777" w:rsid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 xml:space="preserve">Отлив выполнить с отбортовкой высотой 20 мм. Отбортовку с краю подрезать под 45 градусов. </w:t>
            </w:r>
          </w:p>
          <w:p w14:paraId="15E66A76" w14:textId="76E3F97B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С лицевой стороны вертикальную полку выполнить высотой 50 мм</w:t>
            </w:r>
          </w:p>
        </w:tc>
      </w:tr>
      <w:tr w:rsidR="00C57124" w:rsidRPr="00C57124" w14:paraId="7F29BF1A" w14:textId="77777777" w:rsidTr="00272A73">
        <w:tc>
          <w:tcPr>
            <w:tcW w:w="4686" w:type="dxa"/>
            <w:shd w:val="clear" w:color="auto" w:fill="auto"/>
          </w:tcPr>
          <w:p w14:paraId="5C9E4CD8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Цвет балконной двери и окна (внутри остекленных лоджий) изнутри/снаружи</w:t>
            </w:r>
          </w:p>
        </w:tc>
        <w:tc>
          <w:tcPr>
            <w:tcW w:w="4941" w:type="dxa"/>
            <w:shd w:val="clear" w:color="auto" w:fill="auto"/>
          </w:tcPr>
          <w:p w14:paraId="3FF6EE88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 xml:space="preserve"> Все балконные двери, выходящие на террасы и открытые балконы с ламинацией с лицевой стороны</w:t>
            </w:r>
          </w:p>
        </w:tc>
      </w:tr>
      <w:tr w:rsidR="00C57124" w:rsidRPr="00C57124" w14:paraId="518CBF4A" w14:textId="77777777" w:rsidTr="00272A73">
        <w:tc>
          <w:tcPr>
            <w:tcW w:w="4686" w:type="dxa"/>
            <w:shd w:val="clear" w:color="auto" w:fill="auto"/>
          </w:tcPr>
          <w:p w14:paraId="7F9557A1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Наличие подоконной доски со стороны выхода на балкон и ее цвет</w:t>
            </w:r>
          </w:p>
        </w:tc>
        <w:tc>
          <w:tcPr>
            <w:tcW w:w="4941" w:type="dxa"/>
            <w:shd w:val="clear" w:color="auto" w:fill="auto"/>
          </w:tcPr>
          <w:p w14:paraId="1F4FC030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</w:tr>
      <w:tr w:rsidR="00C57124" w:rsidRPr="00C57124" w14:paraId="4F1954DB" w14:textId="77777777" w:rsidTr="00272A73">
        <w:tc>
          <w:tcPr>
            <w:tcW w:w="4686" w:type="dxa"/>
            <w:shd w:val="clear" w:color="auto" w:fill="auto"/>
          </w:tcPr>
          <w:p w14:paraId="1F934929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Спецификация из проекта с указанием количества, открывания и размеров</w:t>
            </w:r>
          </w:p>
        </w:tc>
        <w:tc>
          <w:tcPr>
            <w:tcW w:w="4941" w:type="dxa"/>
            <w:shd w:val="clear" w:color="auto" w:fill="auto"/>
          </w:tcPr>
          <w:p w14:paraId="706A641C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См 60.24-АС1 изм. 3, 60.24.-АС1 изм. 5, 60.24.-АС3 изм2 БД-1</w:t>
            </w:r>
          </w:p>
          <w:p w14:paraId="3C8F8B8B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БД-1н</w:t>
            </w:r>
          </w:p>
          <w:p w14:paraId="69E9399F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БД-2, БД-2н</w:t>
            </w:r>
          </w:p>
          <w:p w14:paraId="335478B5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БД-3</w:t>
            </w:r>
          </w:p>
          <w:p w14:paraId="4AA77977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БД-4</w:t>
            </w:r>
          </w:p>
          <w:p w14:paraId="15EBAF89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 xml:space="preserve">ОК-1 </w:t>
            </w:r>
          </w:p>
          <w:p w14:paraId="0DB9E46D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ОК-2, ОК-2к, ОК-2н</w:t>
            </w:r>
          </w:p>
          <w:p w14:paraId="2F7CF248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ОК-3</w:t>
            </w:r>
          </w:p>
          <w:p w14:paraId="67676EF9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ОК-4, ОК-4н</w:t>
            </w:r>
          </w:p>
          <w:p w14:paraId="061936DA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ОК-5</w:t>
            </w:r>
          </w:p>
          <w:p w14:paraId="105A0E5B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ОК-6Н , ОК-6, ОК-6г</w:t>
            </w:r>
          </w:p>
          <w:p w14:paraId="69E585A2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ОК-7, ОК-7г</w:t>
            </w:r>
          </w:p>
          <w:p w14:paraId="25448A1F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ОК-8</w:t>
            </w:r>
          </w:p>
          <w:p w14:paraId="51737AD0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ОК-9</w:t>
            </w:r>
          </w:p>
          <w:p w14:paraId="563B5634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ОК-10</w:t>
            </w:r>
          </w:p>
          <w:p w14:paraId="3D66DE29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ОК-11, ОК-11н</w:t>
            </w:r>
          </w:p>
          <w:p w14:paraId="2E65997F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ОК-12</w:t>
            </w:r>
          </w:p>
          <w:p w14:paraId="4543A4E2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124" w:rsidRPr="00C57124" w14:paraId="111C4771" w14:textId="77777777" w:rsidTr="00272A73">
        <w:tc>
          <w:tcPr>
            <w:tcW w:w="4686" w:type="dxa"/>
            <w:shd w:val="clear" w:color="auto" w:fill="auto"/>
          </w:tcPr>
          <w:p w14:paraId="19D93ED6" w14:textId="77777777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Замки безопасности в открывающихся створках</w:t>
            </w:r>
          </w:p>
        </w:tc>
        <w:tc>
          <w:tcPr>
            <w:tcW w:w="4941" w:type="dxa"/>
            <w:shd w:val="clear" w:color="auto" w:fill="auto"/>
          </w:tcPr>
          <w:p w14:paraId="3E4C5316" w14:textId="6523D2EC" w:rsidR="00C57124" w:rsidRPr="00C57124" w:rsidRDefault="00C57124" w:rsidP="00272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Оборудовать ДЗБ согласно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 xml:space="preserve"> 60.24-АС1 изм. 3, 60.24.-АС1 изм. 5, 60.24.-АС3 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571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0D424596" w14:textId="77777777" w:rsidR="005776E9" w:rsidRPr="005776E9" w:rsidRDefault="005776E9" w:rsidP="005776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67D9EF" w14:textId="4BFDB121" w:rsidR="00ED64F3" w:rsidRPr="009F0339" w:rsidRDefault="00ED64F3" w:rsidP="00ED64F3">
      <w:pPr>
        <w:pStyle w:val="ae"/>
        <w:rPr>
          <w:b/>
          <w:bCs/>
          <w:sz w:val="24"/>
          <w:szCs w:val="24"/>
        </w:rPr>
      </w:pPr>
      <w:r w:rsidRPr="009F0339">
        <w:rPr>
          <w:b/>
          <w:bCs/>
          <w:sz w:val="24"/>
          <w:szCs w:val="24"/>
        </w:rPr>
        <w:lastRenderedPageBreak/>
        <w:t>Остекление балконов:</w:t>
      </w:r>
    </w:p>
    <w:p w14:paraId="7BABDBEE" w14:textId="77777777" w:rsidR="00ED64F3" w:rsidRPr="009F0339" w:rsidRDefault="00ED64F3" w:rsidP="00272A73">
      <w:pPr>
        <w:spacing w:after="0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</w:p>
    <w:p w14:paraId="4DB96DF9" w14:textId="77777777" w:rsidR="00ED64F3" w:rsidRPr="00ED64F3" w:rsidRDefault="00ED64F3" w:rsidP="00ED64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D64F3">
        <w:rPr>
          <w:rFonts w:ascii="Times New Roman" w:hAnsi="Times New Roman" w:cs="Times New Roman"/>
          <w:sz w:val="24"/>
          <w:szCs w:val="24"/>
        </w:rPr>
        <w:t>В неизменной стоимости должны быть учтены следующие виды работ:</w:t>
      </w:r>
    </w:p>
    <w:p w14:paraId="2C105E21" w14:textId="77777777" w:rsidR="00ED64F3" w:rsidRPr="00ED64F3" w:rsidRDefault="00ED64F3" w:rsidP="00ED64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D64F3">
        <w:rPr>
          <w:rFonts w:ascii="Times New Roman" w:hAnsi="Times New Roman" w:cs="Times New Roman"/>
          <w:sz w:val="24"/>
          <w:szCs w:val="24"/>
        </w:rPr>
        <w:t>•</w:t>
      </w:r>
      <w:r w:rsidRPr="00ED64F3">
        <w:rPr>
          <w:rFonts w:ascii="Times New Roman" w:hAnsi="Times New Roman" w:cs="Times New Roman"/>
          <w:sz w:val="24"/>
          <w:szCs w:val="24"/>
        </w:rPr>
        <w:tab/>
        <w:t>Монтаж остекления лоджий предусмотрено из ПВХ профилей с заполнением из однокамерного стеклопакета.;</w:t>
      </w:r>
    </w:p>
    <w:p w14:paraId="0AF7EAA3" w14:textId="77777777" w:rsidR="00ED64F3" w:rsidRPr="00ED64F3" w:rsidRDefault="00ED64F3" w:rsidP="00ED64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D64F3">
        <w:rPr>
          <w:rFonts w:ascii="Times New Roman" w:hAnsi="Times New Roman" w:cs="Times New Roman"/>
          <w:sz w:val="24"/>
          <w:szCs w:val="24"/>
        </w:rPr>
        <w:t>•</w:t>
      </w:r>
      <w:r w:rsidRPr="00ED64F3">
        <w:rPr>
          <w:rFonts w:ascii="Times New Roman" w:hAnsi="Times New Roman" w:cs="Times New Roman"/>
          <w:sz w:val="24"/>
          <w:szCs w:val="24"/>
        </w:rPr>
        <w:tab/>
        <w:t>Установка стеклопакетов, окон с креплением прижимными планками;</w:t>
      </w:r>
    </w:p>
    <w:p w14:paraId="63F1301A" w14:textId="77777777" w:rsidR="00ED64F3" w:rsidRPr="00ED64F3" w:rsidRDefault="00ED64F3" w:rsidP="00ED64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D64F3">
        <w:rPr>
          <w:rFonts w:ascii="Times New Roman" w:hAnsi="Times New Roman" w:cs="Times New Roman"/>
          <w:sz w:val="24"/>
          <w:szCs w:val="24"/>
        </w:rPr>
        <w:t>•</w:t>
      </w:r>
      <w:r w:rsidRPr="00ED64F3">
        <w:rPr>
          <w:rFonts w:ascii="Times New Roman" w:hAnsi="Times New Roman" w:cs="Times New Roman"/>
          <w:sz w:val="24"/>
          <w:szCs w:val="24"/>
        </w:rPr>
        <w:tab/>
        <w:t>Устройство монтажного шва (вид материала слоя (лента, мастика) согласовывается с проектной организацией);</w:t>
      </w:r>
    </w:p>
    <w:p w14:paraId="36CF3AD3" w14:textId="77777777" w:rsidR="00ED64F3" w:rsidRPr="00ED64F3" w:rsidRDefault="00ED64F3" w:rsidP="00ED64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D64F3">
        <w:rPr>
          <w:rFonts w:ascii="Times New Roman" w:hAnsi="Times New Roman" w:cs="Times New Roman"/>
          <w:sz w:val="24"/>
          <w:szCs w:val="24"/>
        </w:rPr>
        <w:t>•</w:t>
      </w:r>
      <w:r w:rsidRPr="00ED64F3">
        <w:rPr>
          <w:rFonts w:ascii="Times New Roman" w:hAnsi="Times New Roman" w:cs="Times New Roman"/>
          <w:sz w:val="24"/>
          <w:szCs w:val="24"/>
        </w:rPr>
        <w:tab/>
        <w:t>Устройство внутреннего пароизоляционного, наружного водоизоляционного паропроницаемого слоев (вид материала слоя (лента, мастика) согласовывается с проектной организацией);</w:t>
      </w:r>
    </w:p>
    <w:p w14:paraId="47108146" w14:textId="77777777" w:rsidR="00ED64F3" w:rsidRPr="00ED64F3" w:rsidRDefault="00ED64F3" w:rsidP="00ED64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D64F3">
        <w:rPr>
          <w:rFonts w:ascii="Times New Roman" w:hAnsi="Times New Roman" w:cs="Times New Roman"/>
          <w:sz w:val="24"/>
          <w:szCs w:val="24"/>
        </w:rPr>
        <w:t>•</w:t>
      </w:r>
      <w:r w:rsidRPr="00ED64F3">
        <w:rPr>
          <w:rFonts w:ascii="Times New Roman" w:hAnsi="Times New Roman" w:cs="Times New Roman"/>
          <w:sz w:val="24"/>
          <w:szCs w:val="24"/>
        </w:rPr>
        <w:tab/>
        <w:t>Установка нащельников (снаружи, изнутри) с герметизацией (применение атмосфероустойчивого полиуретанового герметика) мест примыкания к ж/б элементам, установка маскирующих планок;</w:t>
      </w:r>
    </w:p>
    <w:p w14:paraId="5F3C455A" w14:textId="77777777" w:rsidR="00ED64F3" w:rsidRPr="00ED64F3" w:rsidRDefault="00ED64F3" w:rsidP="00ED64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D64F3">
        <w:rPr>
          <w:rFonts w:ascii="Times New Roman" w:hAnsi="Times New Roman" w:cs="Times New Roman"/>
          <w:sz w:val="24"/>
          <w:szCs w:val="24"/>
        </w:rPr>
        <w:t>•</w:t>
      </w:r>
      <w:r w:rsidRPr="00ED64F3">
        <w:rPr>
          <w:rFonts w:ascii="Times New Roman" w:hAnsi="Times New Roman" w:cs="Times New Roman"/>
          <w:sz w:val="24"/>
          <w:szCs w:val="24"/>
        </w:rPr>
        <w:tab/>
        <w:t>Установка отлива, заделка мест примыкания (выполняется до покраски фасада);</w:t>
      </w:r>
    </w:p>
    <w:p w14:paraId="263D6F41" w14:textId="77777777" w:rsidR="00ED64F3" w:rsidRPr="00ED64F3" w:rsidRDefault="00ED64F3" w:rsidP="00ED64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D64F3">
        <w:rPr>
          <w:rFonts w:ascii="Times New Roman" w:hAnsi="Times New Roman" w:cs="Times New Roman"/>
          <w:sz w:val="24"/>
          <w:szCs w:val="24"/>
        </w:rPr>
        <w:t>•</w:t>
      </w:r>
      <w:r w:rsidRPr="00ED64F3">
        <w:rPr>
          <w:rFonts w:ascii="Times New Roman" w:hAnsi="Times New Roman" w:cs="Times New Roman"/>
          <w:sz w:val="24"/>
          <w:szCs w:val="24"/>
        </w:rPr>
        <w:tab/>
        <w:t>Монтаж фурнитуры, регулировка створок;</w:t>
      </w:r>
    </w:p>
    <w:p w14:paraId="1DE1D720" w14:textId="77777777" w:rsidR="00ED64F3" w:rsidRPr="00ED64F3" w:rsidRDefault="00ED64F3" w:rsidP="00ED64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D64F3">
        <w:rPr>
          <w:rFonts w:ascii="Times New Roman" w:hAnsi="Times New Roman" w:cs="Times New Roman"/>
          <w:sz w:val="24"/>
          <w:szCs w:val="24"/>
        </w:rPr>
        <w:t>•</w:t>
      </w:r>
      <w:r w:rsidRPr="00ED64F3">
        <w:rPr>
          <w:rFonts w:ascii="Times New Roman" w:hAnsi="Times New Roman" w:cs="Times New Roman"/>
          <w:sz w:val="24"/>
          <w:szCs w:val="24"/>
        </w:rPr>
        <w:tab/>
        <w:t>Защита конструкций от механического и термического (сварка) повреждения.</w:t>
      </w:r>
    </w:p>
    <w:p w14:paraId="7C06972D" w14:textId="77777777" w:rsidR="00ED64F3" w:rsidRPr="00ED64F3" w:rsidRDefault="00ED64F3" w:rsidP="00ED64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D64F3">
        <w:rPr>
          <w:rFonts w:ascii="Times New Roman" w:hAnsi="Times New Roman" w:cs="Times New Roman"/>
          <w:sz w:val="24"/>
          <w:szCs w:val="24"/>
        </w:rPr>
        <w:t>Обеспечение сохранности на весь период до сдачи объекта.</w:t>
      </w:r>
    </w:p>
    <w:p w14:paraId="23E28E2A" w14:textId="77777777" w:rsidR="00ED64F3" w:rsidRPr="00ED64F3" w:rsidRDefault="00ED64F3" w:rsidP="00ED64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D64F3">
        <w:rPr>
          <w:rFonts w:ascii="Times New Roman" w:hAnsi="Times New Roman" w:cs="Times New Roman"/>
          <w:sz w:val="24"/>
          <w:szCs w:val="24"/>
        </w:rPr>
        <w:t>•</w:t>
      </w:r>
      <w:r w:rsidRPr="00ED64F3">
        <w:rPr>
          <w:rFonts w:ascii="Times New Roman" w:hAnsi="Times New Roman" w:cs="Times New Roman"/>
          <w:sz w:val="24"/>
          <w:szCs w:val="24"/>
        </w:rPr>
        <w:tab/>
        <w:t>Удаление защитной пленки.</w:t>
      </w:r>
    </w:p>
    <w:p w14:paraId="45749BA0" w14:textId="77777777" w:rsidR="00ED64F3" w:rsidRPr="00ED64F3" w:rsidRDefault="00ED64F3" w:rsidP="00ED64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D64F3">
        <w:rPr>
          <w:rFonts w:ascii="Times New Roman" w:hAnsi="Times New Roman" w:cs="Times New Roman"/>
          <w:sz w:val="24"/>
          <w:szCs w:val="24"/>
        </w:rPr>
        <w:t>•</w:t>
      </w:r>
      <w:r w:rsidRPr="00ED64F3">
        <w:rPr>
          <w:rFonts w:ascii="Times New Roman" w:hAnsi="Times New Roman" w:cs="Times New Roman"/>
          <w:sz w:val="24"/>
          <w:szCs w:val="24"/>
        </w:rPr>
        <w:tab/>
        <w:t xml:space="preserve">В остеклении летних помещений выполнить специальные вентиляционные устройства, необходимые для постоянного притока наружного воздуха (регулируемые приточные клапаны, устанавливаемые в конструкции </w:t>
      </w:r>
    </w:p>
    <w:p w14:paraId="25833613" w14:textId="77777777" w:rsidR="00ED64F3" w:rsidRPr="00ED64F3" w:rsidRDefault="00ED64F3" w:rsidP="00ED64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D64F3">
        <w:rPr>
          <w:rFonts w:ascii="Times New Roman" w:hAnsi="Times New Roman" w:cs="Times New Roman"/>
          <w:sz w:val="24"/>
          <w:szCs w:val="24"/>
        </w:rPr>
        <w:t>•</w:t>
      </w:r>
      <w:r w:rsidRPr="00ED64F3">
        <w:rPr>
          <w:rFonts w:ascii="Times New Roman" w:hAnsi="Times New Roman" w:cs="Times New Roman"/>
          <w:sz w:val="24"/>
          <w:szCs w:val="24"/>
        </w:rPr>
        <w:tab/>
        <w:t>Разработка и согласование деталировочных чертежей данных конструкций, в том числе у производителя профильных систем.</w:t>
      </w:r>
    </w:p>
    <w:p w14:paraId="35BE2E6D" w14:textId="77777777" w:rsidR="00ED64F3" w:rsidRPr="00ED64F3" w:rsidRDefault="00ED64F3" w:rsidP="00ED64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D64F3">
        <w:rPr>
          <w:rFonts w:ascii="Times New Roman" w:hAnsi="Times New Roman" w:cs="Times New Roman"/>
          <w:sz w:val="24"/>
          <w:szCs w:val="24"/>
        </w:rPr>
        <w:t>•</w:t>
      </w:r>
      <w:r w:rsidRPr="00ED64F3">
        <w:rPr>
          <w:rFonts w:ascii="Times New Roman" w:hAnsi="Times New Roman" w:cs="Times New Roman"/>
          <w:sz w:val="24"/>
          <w:szCs w:val="24"/>
        </w:rPr>
        <w:tab/>
        <w:t>До начала работ, после согласования проектировщиком и РП КМД предусмотреть установку эталон конструкций.</w:t>
      </w:r>
    </w:p>
    <w:p w14:paraId="5C07D5ED" w14:textId="77777777" w:rsidR="00ED64F3" w:rsidRPr="00ED64F3" w:rsidRDefault="00ED64F3" w:rsidP="00ED64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D64F3">
        <w:rPr>
          <w:rFonts w:ascii="Times New Roman" w:hAnsi="Times New Roman" w:cs="Times New Roman"/>
          <w:sz w:val="24"/>
          <w:szCs w:val="24"/>
        </w:rPr>
        <w:t>•</w:t>
      </w:r>
      <w:r w:rsidRPr="00ED64F3">
        <w:rPr>
          <w:rFonts w:ascii="Times New Roman" w:hAnsi="Times New Roman" w:cs="Times New Roman"/>
          <w:sz w:val="24"/>
          <w:szCs w:val="24"/>
        </w:rPr>
        <w:tab/>
        <w:t>Предложение сформировать согласно предоставленной проектной документации.</w:t>
      </w:r>
    </w:p>
    <w:p w14:paraId="33A6C622" w14:textId="46DE4BE7" w:rsidR="00ED64F3" w:rsidRPr="00ED64F3" w:rsidRDefault="00ED64F3" w:rsidP="00ED64F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D64F3">
        <w:rPr>
          <w:rFonts w:ascii="Times New Roman" w:hAnsi="Times New Roman" w:cs="Times New Roman"/>
          <w:sz w:val="24"/>
          <w:szCs w:val="24"/>
        </w:rPr>
        <w:t>Срок выполнения работ (монтаж) на объекте: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Pr="00ED64F3">
        <w:rPr>
          <w:rFonts w:ascii="Times New Roman" w:hAnsi="Times New Roman" w:cs="Times New Roman"/>
          <w:sz w:val="24"/>
          <w:szCs w:val="24"/>
        </w:rPr>
        <w:t>1.10.2026 – 30.11.2026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4F3">
        <w:rPr>
          <w:rFonts w:ascii="Times New Roman" w:hAnsi="Times New Roman" w:cs="Times New Roman"/>
          <w:sz w:val="24"/>
          <w:szCs w:val="24"/>
        </w:rPr>
        <w:t>(полная готовность)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0BC272" w14:textId="77777777" w:rsidR="00ED64F3" w:rsidRDefault="00ED64F3" w:rsidP="00ED64F3">
      <w:pPr>
        <w:rPr>
          <w:sz w:val="24"/>
          <w:szCs w:val="24"/>
        </w:rPr>
      </w:pPr>
    </w:p>
    <w:p w14:paraId="13E7A982" w14:textId="77777777" w:rsidR="00ED64F3" w:rsidRDefault="00ED64F3" w:rsidP="00272A73">
      <w:pPr>
        <w:spacing w:after="0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</w:p>
    <w:p w14:paraId="7AF961B5" w14:textId="77777777" w:rsidR="00ED64F3" w:rsidRDefault="00ED64F3" w:rsidP="00272A73">
      <w:pPr>
        <w:spacing w:after="0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</w:p>
    <w:p w14:paraId="76B4D594" w14:textId="77777777" w:rsidR="00ED64F3" w:rsidRDefault="00ED64F3" w:rsidP="00272A73">
      <w:pPr>
        <w:spacing w:after="0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</w:p>
    <w:p w14:paraId="4E65431D" w14:textId="77777777" w:rsidR="00ED64F3" w:rsidRDefault="00ED64F3" w:rsidP="00272A73">
      <w:pPr>
        <w:spacing w:after="0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</w:p>
    <w:p w14:paraId="4E6AEF42" w14:textId="77777777" w:rsidR="00ED64F3" w:rsidRDefault="00ED64F3" w:rsidP="00272A73">
      <w:pPr>
        <w:spacing w:after="0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</w:p>
    <w:p w14:paraId="27195CC8" w14:textId="77777777" w:rsidR="00ED64F3" w:rsidRDefault="00ED64F3" w:rsidP="00272A73">
      <w:pPr>
        <w:spacing w:after="0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</w:p>
    <w:p w14:paraId="627BF928" w14:textId="77777777" w:rsidR="00ED64F3" w:rsidRDefault="00ED64F3" w:rsidP="00272A73">
      <w:pPr>
        <w:spacing w:after="0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</w:p>
    <w:p w14:paraId="5E6E4456" w14:textId="77777777" w:rsidR="00ED64F3" w:rsidRDefault="00ED64F3" w:rsidP="00272A73">
      <w:pPr>
        <w:spacing w:after="0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</w:p>
    <w:p w14:paraId="11D6DAEB" w14:textId="77777777" w:rsidR="00ED64F3" w:rsidRDefault="00ED64F3" w:rsidP="00272A73">
      <w:pPr>
        <w:spacing w:after="0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</w:p>
    <w:p w14:paraId="627B19E5" w14:textId="77777777" w:rsidR="00ED64F3" w:rsidRDefault="00ED64F3" w:rsidP="00272A73">
      <w:pPr>
        <w:spacing w:after="0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</w:p>
    <w:p w14:paraId="5829B382" w14:textId="77777777" w:rsidR="00ED64F3" w:rsidRDefault="00ED64F3" w:rsidP="00272A73">
      <w:pPr>
        <w:spacing w:after="0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</w:p>
    <w:p w14:paraId="50371685" w14:textId="77777777" w:rsidR="00ED64F3" w:rsidRDefault="00ED64F3" w:rsidP="00272A73">
      <w:pPr>
        <w:spacing w:after="0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</w:p>
    <w:p w14:paraId="1882DB9F" w14:textId="77777777" w:rsidR="00ED64F3" w:rsidRDefault="00ED64F3" w:rsidP="00272A73">
      <w:pPr>
        <w:spacing w:after="0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</w:p>
    <w:p w14:paraId="27050377" w14:textId="77777777" w:rsidR="00ED64F3" w:rsidRDefault="00ED64F3" w:rsidP="00272A73">
      <w:pPr>
        <w:spacing w:after="0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</w:p>
    <w:p w14:paraId="15417EA1" w14:textId="77777777" w:rsidR="00ED64F3" w:rsidRDefault="00ED64F3" w:rsidP="00272A73">
      <w:pPr>
        <w:spacing w:after="0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</w:p>
    <w:p w14:paraId="7D11167C" w14:textId="77777777" w:rsidR="00ED64F3" w:rsidRDefault="00ED64F3" w:rsidP="00272A73">
      <w:pPr>
        <w:spacing w:after="0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4424"/>
      </w:tblGrid>
      <w:tr w:rsidR="00C05FCF" w:rsidRPr="00C05FCF" w14:paraId="37660292" w14:textId="77777777" w:rsidTr="00C05FCF">
        <w:tc>
          <w:tcPr>
            <w:tcW w:w="5210" w:type="dxa"/>
            <w:shd w:val="clear" w:color="auto" w:fill="auto"/>
          </w:tcPr>
          <w:p w14:paraId="2B7FEA62" w14:textId="77777777" w:rsidR="00C05FCF" w:rsidRPr="00C05FCF" w:rsidRDefault="00C05FCF" w:rsidP="00216859">
            <w:pPr>
              <w:pStyle w:val="ae"/>
              <w:rPr>
                <w:b/>
                <w:bCs/>
                <w:sz w:val="20"/>
                <w:szCs w:val="20"/>
              </w:rPr>
            </w:pPr>
            <w:r w:rsidRPr="00C05FCF">
              <w:rPr>
                <w:b/>
                <w:bCs/>
                <w:sz w:val="20"/>
                <w:szCs w:val="20"/>
              </w:rPr>
              <w:lastRenderedPageBreak/>
              <w:t>Наименование характеристики</w:t>
            </w:r>
          </w:p>
        </w:tc>
        <w:tc>
          <w:tcPr>
            <w:tcW w:w="4424" w:type="dxa"/>
            <w:shd w:val="clear" w:color="auto" w:fill="auto"/>
          </w:tcPr>
          <w:p w14:paraId="654F89CA" w14:textId="77777777" w:rsidR="00C05FCF" w:rsidRPr="00C05FCF" w:rsidRDefault="00C05FCF" w:rsidP="00216859">
            <w:pPr>
              <w:pStyle w:val="ae"/>
              <w:rPr>
                <w:b/>
                <w:bCs/>
                <w:sz w:val="20"/>
                <w:szCs w:val="20"/>
              </w:rPr>
            </w:pPr>
            <w:r w:rsidRPr="00C05FCF">
              <w:rPr>
                <w:b/>
                <w:bCs/>
                <w:sz w:val="20"/>
                <w:szCs w:val="20"/>
              </w:rPr>
              <w:t>Характеристики</w:t>
            </w:r>
          </w:p>
        </w:tc>
      </w:tr>
      <w:tr w:rsidR="00C05FCF" w:rsidRPr="00C05FCF" w14:paraId="042D1AD6" w14:textId="77777777" w:rsidTr="00C05FCF">
        <w:tc>
          <w:tcPr>
            <w:tcW w:w="5210" w:type="dxa"/>
            <w:shd w:val="clear" w:color="auto" w:fill="auto"/>
          </w:tcPr>
          <w:p w14:paraId="5F7D5C00" w14:textId="77777777" w:rsidR="00C05FCF" w:rsidRPr="00816323" w:rsidRDefault="00C05FCF" w:rsidP="00C05FCF">
            <w:pPr>
              <w:pStyle w:val="ae"/>
              <w:spacing w:line="240" w:lineRule="auto"/>
              <w:jc w:val="left"/>
              <w:rPr>
                <w:sz w:val="20"/>
                <w:szCs w:val="20"/>
              </w:rPr>
            </w:pPr>
            <w:r w:rsidRPr="00816323">
              <w:rPr>
                <w:sz w:val="20"/>
                <w:szCs w:val="20"/>
              </w:rPr>
              <w:t>Тип профиля</w:t>
            </w:r>
          </w:p>
        </w:tc>
        <w:tc>
          <w:tcPr>
            <w:tcW w:w="4424" w:type="dxa"/>
            <w:shd w:val="clear" w:color="auto" w:fill="auto"/>
          </w:tcPr>
          <w:p w14:paraId="673F5858" w14:textId="77777777" w:rsidR="00C05FCF" w:rsidRPr="00816323" w:rsidRDefault="00C05FCF" w:rsidP="00C05FCF">
            <w:pPr>
              <w:pStyle w:val="ae"/>
              <w:spacing w:line="240" w:lineRule="auto"/>
              <w:jc w:val="left"/>
              <w:rPr>
                <w:sz w:val="20"/>
                <w:szCs w:val="20"/>
              </w:rPr>
            </w:pPr>
            <w:r w:rsidRPr="00816323">
              <w:rPr>
                <w:sz w:val="20"/>
                <w:szCs w:val="20"/>
              </w:rPr>
              <w:t>ПВХ  (как аналог - профильная система"WinTech Isotech 530 ) Veka, Rehau, Salamander, Wintech. KBE, KRAUSS</w:t>
            </w:r>
          </w:p>
        </w:tc>
      </w:tr>
      <w:tr w:rsidR="00C05FCF" w:rsidRPr="00C05FCF" w14:paraId="13A5A05F" w14:textId="77777777" w:rsidTr="00C05FCF">
        <w:tc>
          <w:tcPr>
            <w:tcW w:w="5210" w:type="dxa"/>
            <w:shd w:val="clear" w:color="auto" w:fill="auto"/>
          </w:tcPr>
          <w:p w14:paraId="516B48AD" w14:textId="77777777" w:rsidR="00C05FCF" w:rsidRPr="00816323" w:rsidRDefault="00C05FCF" w:rsidP="00C05FCF">
            <w:pPr>
              <w:pStyle w:val="ae"/>
              <w:spacing w:line="240" w:lineRule="auto"/>
              <w:jc w:val="left"/>
              <w:rPr>
                <w:sz w:val="20"/>
                <w:szCs w:val="20"/>
              </w:rPr>
            </w:pPr>
            <w:r w:rsidRPr="00816323">
              <w:rPr>
                <w:sz w:val="20"/>
                <w:szCs w:val="20"/>
              </w:rPr>
              <w:t>Ширина профиля</w:t>
            </w:r>
          </w:p>
        </w:tc>
        <w:tc>
          <w:tcPr>
            <w:tcW w:w="4424" w:type="dxa"/>
            <w:shd w:val="clear" w:color="auto" w:fill="auto"/>
          </w:tcPr>
          <w:p w14:paraId="1BCFF2E3" w14:textId="77777777" w:rsidR="00C05FCF" w:rsidRPr="00816323" w:rsidRDefault="00C05FCF" w:rsidP="00C05FCF">
            <w:pPr>
              <w:pStyle w:val="ae"/>
              <w:spacing w:line="240" w:lineRule="auto"/>
              <w:jc w:val="left"/>
              <w:rPr>
                <w:sz w:val="20"/>
                <w:szCs w:val="20"/>
              </w:rPr>
            </w:pPr>
            <w:r w:rsidRPr="00816323">
              <w:rPr>
                <w:sz w:val="20"/>
                <w:szCs w:val="20"/>
              </w:rPr>
              <w:t>Согласно ПСД и расчетным нагрузкам</w:t>
            </w:r>
          </w:p>
        </w:tc>
      </w:tr>
      <w:tr w:rsidR="00C05FCF" w:rsidRPr="00C05FCF" w14:paraId="1F4E190D" w14:textId="77777777" w:rsidTr="00C05FCF">
        <w:tc>
          <w:tcPr>
            <w:tcW w:w="5210" w:type="dxa"/>
            <w:shd w:val="clear" w:color="auto" w:fill="auto"/>
          </w:tcPr>
          <w:p w14:paraId="54060EF0" w14:textId="77777777" w:rsidR="00C05FCF" w:rsidRPr="00816323" w:rsidRDefault="00C05FCF" w:rsidP="00C05FCF">
            <w:pPr>
              <w:pStyle w:val="ae"/>
              <w:spacing w:line="240" w:lineRule="auto"/>
              <w:jc w:val="left"/>
              <w:rPr>
                <w:sz w:val="20"/>
                <w:szCs w:val="20"/>
              </w:rPr>
            </w:pPr>
            <w:r w:rsidRPr="00816323">
              <w:rPr>
                <w:sz w:val="20"/>
                <w:szCs w:val="20"/>
              </w:rPr>
              <w:t>Марка фурнитуры</w:t>
            </w:r>
          </w:p>
        </w:tc>
        <w:tc>
          <w:tcPr>
            <w:tcW w:w="4424" w:type="dxa"/>
            <w:shd w:val="clear" w:color="auto" w:fill="auto"/>
          </w:tcPr>
          <w:p w14:paraId="0777F065" w14:textId="77777777" w:rsidR="00C05FCF" w:rsidRPr="00816323" w:rsidRDefault="00C05FCF" w:rsidP="00C05FCF">
            <w:pPr>
              <w:pStyle w:val="ae"/>
              <w:spacing w:line="240" w:lineRule="auto"/>
              <w:jc w:val="left"/>
              <w:rPr>
                <w:sz w:val="20"/>
                <w:szCs w:val="20"/>
              </w:rPr>
            </w:pPr>
            <w:r w:rsidRPr="00816323">
              <w:rPr>
                <w:sz w:val="20"/>
                <w:szCs w:val="20"/>
              </w:rPr>
              <w:t>С функцией инфильтрации (</w:t>
            </w:r>
            <w:r w:rsidRPr="00816323">
              <w:rPr>
                <w:sz w:val="20"/>
                <w:szCs w:val="20"/>
                <w:lang w:val="en-US"/>
              </w:rPr>
              <w:t>Roto</w:t>
            </w:r>
            <w:r w:rsidRPr="00816323">
              <w:rPr>
                <w:sz w:val="20"/>
                <w:szCs w:val="20"/>
              </w:rPr>
              <w:t xml:space="preserve">, </w:t>
            </w:r>
            <w:r w:rsidRPr="00816323">
              <w:rPr>
                <w:sz w:val="20"/>
                <w:szCs w:val="20"/>
                <w:lang w:val="en-US"/>
              </w:rPr>
              <w:t>Maco</w:t>
            </w:r>
            <w:r w:rsidRPr="00816323">
              <w:rPr>
                <w:sz w:val="20"/>
                <w:szCs w:val="20"/>
              </w:rPr>
              <w:t xml:space="preserve">, </w:t>
            </w:r>
            <w:r w:rsidRPr="00816323">
              <w:rPr>
                <w:sz w:val="20"/>
                <w:szCs w:val="20"/>
                <w:lang w:val="en-US"/>
              </w:rPr>
              <w:t>Winkhaus</w:t>
            </w:r>
            <w:r w:rsidRPr="00816323">
              <w:rPr>
                <w:sz w:val="20"/>
                <w:szCs w:val="20"/>
              </w:rPr>
              <w:t>,)</w:t>
            </w:r>
          </w:p>
        </w:tc>
      </w:tr>
      <w:tr w:rsidR="00C05FCF" w:rsidRPr="00C05FCF" w14:paraId="4014E58A" w14:textId="77777777" w:rsidTr="00C05FCF">
        <w:tc>
          <w:tcPr>
            <w:tcW w:w="5210" w:type="dxa"/>
            <w:shd w:val="clear" w:color="auto" w:fill="auto"/>
          </w:tcPr>
          <w:p w14:paraId="1223D0B5" w14:textId="77777777" w:rsidR="00C05FCF" w:rsidRPr="00816323" w:rsidRDefault="00C05FCF" w:rsidP="00C05FCF">
            <w:pPr>
              <w:pStyle w:val="ae"/>
              <w:spacing w:line="240" w:lineRule="auto"/>
              <w:jc w:val="left"/>
              <w:rPr>
                <w:sz w:val="20"/>
                <w:szCs w:val="20"/>
              </w:rPr>
            </w:pPr>
            <w:r w:rsidRPr="00816323">
              <w:rPr>
                <w:sz w:val="20"/>
                <w:szCs w:val="20"/>
              </w:rPr>
              <w:t xml:space="preserve">Способ нанесения цвета на профиль </w:t>
            </w:r>
          </w:p>
        </w:tc>
        <w:tc>
          <w:tcPr>
            <w:tcW w:w="4424" w:type="dxa"/>
            <w:shd w:val="clear" w:color="auto" w:fill="auto"/>
          </w:tcPr>
          <w:p w14:paraId="030A6016" w14:textId="77777777" w:rsidR="00C05FCF" w:rsidRPr="00816323" w:rsidRDefault="00C05FCF" w:rsidP="00C05FCF">
            <w:pPr>
              <w:pStyle w:val="ae"/>
              <w:spacing w:line="240" w:lineRule="auto"/>
              <w:jc w:val="left"/>
              <w:rPr>
                <w:sz w:val="20"/>
                <w:szCs w:val="20"/>
              </w:rPr>
            </w:pPr>
            <w:r w:rsidRPr="00816323">
              <w:rPr>
                <w:sz w:val="20"/>
                <w:szCs w:val="20"/>
              </w:rPr>
              <w:t>Окраска в заводских условиях с двух сторон</w:t>
            </w:r>
          </w:p>
        </w:tc>
      </w:tr>
      <w:tr w:rsidR="00C05FCF" w:rsidRPr="00C05FCF" w14:paraId="43AB31BD" w14:textId="77777777" w:rsidTr="00C05FCF">
        <w:tc>
          <w:tcPr>
            <w:tcW w:w="5210" w:type="dxa"/>
            <w:shd w:val="clear" w:color="auto" w:fill="auto"/>
          </w:tcPr>
          <w:p w14:paraId="7CB6A5CA" w14:textId="77777777" w:rsidR="00C05FCF" w:rsidRPr="00816323" w:rsidRDefault="00C05FCF" w:rsidP="00C05FCF">
            <w:pPr>
              <w:pStyle w:val="ae"/>
              <w:spacing w:line="240" w:lineRule="auto"/>
              <w:jc w:val="left"/>
              <w:rPr>
                <w:sz w:val="20"/>
                <w:szCs w:val="20"/>
              </w:rPr>
            </w:pPr>
            <w:r w:rsidRPr="00816323">
              <w:rPr>
                <w:sz w:val="20"/>
                <w:szCs w:val="20"/>
              </w:rPr>
              <w:t>Цвет профиля с наружной стороны и открывающей створки</w:t>
            </w:r>
          </w:p>
        </w:tc>
        <w:tc>
          <w:tcPr>
            <w:tcW w:w="4424" w:type="dxa"/>
            <w:shd w:val="clear" w:color="auto" w:fill="auto"/>
          </w:tcPr>
          <w:p w14:paraId="0603323E" w14:textId="77777777" w:rsidR="00C05FCF" w:rsidRPr="00816323" w:rsidRDefault="00C05FCF" w:rsidP="00C05FCF">
            <w:pPr>
              <w:pStyle w:val="ae"/>
              <w:spacing w:line="240" w:lineRule="auto"/>
              <w:jc w:val="left"/>
              <w:rPr>
                <w:sz w:val="20"/>
                <w:szCs w:val="20"/>
              </w:rPr>
            </w:pPr>
            <w:r w:rsidRPr="00816323">
              <w:rPr>
                <w:sz w:val="20"/>
                <w:szCs w:val="20"/>
              </w:rPr>
              <w:t>Цвет ламинации RAL 7016, NORNSCHUCH</w:t>
            </w:r>
          </w:p>
        </w:tc>
      </w:tr>
      <w:tr w:rsidR="00C05FCF" w:rsidRPr="00C05FCF" w14:paraId="19D554AB" w14:textId="77777777" w:rsidTr="00C05FCF">
        <w:tc>
          <w:tcPr>
            <w:tcW w:w="5210" w:type="dxa"/>
            <w:shd w:val="clear" w:color="auto" w:fill="auto"/>
          </w:tcPr>
          <w:p w14:paraId="19A008DD" w14:textId="77777777" w:rsidR="00C05FCF" w:rsidRPr="00816323" w:rsidRDefault="00C05FCF" w:rsidP="00C05FCF">
            <w:pPr>
              <w:pStyle w:val="ae"/>
              <w:spacing w:line="240" w:lineRule="auto"/>
              <w:jc w:val="left"/>
              <w:rPr>
                <w:sz w:val="20"/>
                <w:szCs w:val="20"/>
              </w:rPr>
            </w:pPr>
            <w:r w:rsidRPr="00816323">
              <w:rPr>
                <w:sz w:val="20"/>
                <w:szCs w:val="20"/>
              </w:rPr>
              <w:t>Цвет профиля с внутренней стороны</w:t>
            </w:r>
          </w:p>
        </w:tc>
        <w:tc>
          <w:tcPr>
            <w:tcW w:w="4424" w:type="dxa"/>
            <w:shd w:val="clear" w:color="auto" w:fill="auto"/>
          </w:tcPr>
          <w:p w14:paraId="2B80BAA9" w14:textId="77777777" w:rsidR="00C05FCF" w:rsidRPr="00816323" w:rsidRDefault="00C05FCF" w:rsidP="00C05F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323">
              <w:rPr>
                <w:rFonts w:ascii="Times New Roman" w:hAnsi="Times New Roman" w:cs="Times New Roman"/>
                <w:sz w:val="20"/>
                <w:szCs w:val="20"/>
              </w:rPr>
              <w:t xml:space="preserve">Профиль с внутренней стороны - </w:t>
            </w:r>
          </w:p>
          <w:p w14:paraId="0485BDF7" w14:textId="77777777" w:rsidR="00C05FCF" w:rsidRPr="00816323" w:rsidRDefault="00C05FCF" w:rsidP="00C05FCF">
            <w:pPr>
              <w:pStyle w:val="ae"/>
              <w:spacing w:line="240" w:lineRule="auto"/>
              <w:jc w:val="left"/>
              <w:rPr>
                <w:sz w:val="20"/>
                <w:szCs w:val="20"/>
              </w:rPr>
            </w:pPr>
            <w:r w:rsidRPr="00816323">
              <w:rPr>
                <w:sz w:val="20"/>
                <w:szCs w:val="20"/>
              </w:rPr>
              <w:t>без отделки RAL 9003 (белый)</w:t>
            </w:r>
          </w:p>
        </w:tc>
      </w:tr>
      <w:tr w:rsidR="00C05FCF" w:rsidRPr="00C05FCF" w14:paraId="56484569" w14:textId="77777777" w:rsidTr="00C05FCF">
        <w:tc>
          <w:tcPr>
            <w:tcW w:w="5210" w:type="dxa"/>
            <w:shd w:val="clear" w:color="auto" w:fill="auto"/>
          </w:tcPr>
          <w:p w14:paraId="281DF6D8" w14:textId="77777777" w:rsidR="00C05FCF" w:rsidRPr="00816323" w:rsidRDefault="00C05FCF" w:rsidP="00C05FCF">
            <w:pPr>
              <w:pStyle w:val="ae"/>
              <w:spacing w:line="240" w:lineRule="auto"/>
              <w:jc w:val="left"/>
              <w:rPr>
                <w:sz w:val="20"/>
                <w:szCs w:val="20"/>
              </w:rPr>
            </w:pPr>
            <w:r w:rsidRPr="00816323">
              <w:rPr>
                <w:sz w:val="20"/>
                <w:szCs w:val="20"/>
              </w:rPr>
              <w:t>Подоконники</w:t>
            </w:r>
          </w:p>
        </w:tc>
        <w:tc>
          <w:tcPr>
            <w:tcW w:w="4424" w:type="dxa"/>
            <w:shd w:val="clear" w:color="auto" w:fill="auto"/>
          </w:tcPr>
          <w:p w14:paraId="20938454" w14:textId="77777777" w:rsidR="00C05FCF" w:rsidRPr="00816323" w:rsidRDefault="00C05FCF" w:rsidP="00C05FCF">
            <w:pPr>
              <w:pStyle w:val="ae"/>
              <w:spacing w:line="240" w:lineRule="auto"/>
              <w:jc w:val="left"/>
              <w:rPr>
                <w:sz w:val="20"/>
                <w:szCs w:val="20"/>
              </w:rPr>
            </w:pPr>
            <w:r w:rsidRPr="00816323">
              <w:rPr>
                <w:sz w:val="20"/>
                <w:szCs w:val="20"/>
              </w:rPr>
              <w:t>Согласно каталога тех. Решений (при наличии)</w:t>
            </w:r>
          </w:p>
        </w:tc>
      </w:tr>
      <w:tr w:rsidR="00C05FCF" w:rsidRPr="00C05FCF" w14:paraId="3CE1E5A3" w14:textId="77777777" w:rsidTr="00C05FCF">
        <w:tc>
          <w:tcPr>
            <w:tcW w:w="5210" w:type="dxa"/>
            <w:shd w:val="clear" w:color="auto" w:fill="auto"/>
          </w:tcPr>
          <w:p w14:paraId="2D9B9E25" w14:textId="77777777" w:rsidR="00C05FCF" w:rsidRPr="00816323" w:rsidRDefault="00C05FCF" w:rsidP="00C05FCF">
            <w:pPr>
              <w:pStyle w:val="ae"/>
              <w:spacing w:line="240" w:lineRule="auto"/>
              <w:jc w:val="left"/>
              <w:rPr>
                <w:sz w:val="20"/>
                <w:szCs w:val="20"/>
              </w:rPr>
            </w:pPr>
            <w:r w:rsidRPr="00816323">
              <w:rPr>
                <w:sz w:val="20"/>
                <w:szCs w:val="20"/>
              </w:rPr>
              <w:t>Цвет фурнитуры</w:t>
            </w:r>
          </w:p>
        </w:tc>
        <w:tc>
          <w:tcPr>
            <w:tcW w:w="4424" w:type="dxa"/>
            <w:shd w:val="clear" w:color="auto" w:fill="auto"/>
          </w:tcPr>
          <w:p w14:paraId="460EB27B" w14:textId="77777777" w:rsidR="00C05FCF" w:rsidRPr="00816323" w:rsidRDefault="00C05FCF" w:rsidP="00C05FCF">
            <w:pPr>
              <w:pStyle w:val="ae"/>
              <w:spacing w:line="240" w:lineRule="auto"/>
              <w:jc w:val="left"/>
              <w:rPr>
                <w:sz w:val="20"/>
                <w:szCs w:val="20"/>
              </w:rPr>
            </w:pPr>
            <w:r w:rsidRPr="00816323">
              <w:rPr>
                <w:sz w:val="20"/>
                <w:szCs w:val="20"/>
                <w:lang w:val="en-US"/>
              </w:rPr>
              <w:t xml:space="preserve">RAL </w:t>
            </w:r>
            <w:r w:rsidRPr="00816323">
              <w:rPr>
                <w:sz w:val="20"/>
                <w:szCs w:val="20"/>
              </w:rPr>
              <w:t>9003</w:t>
            </w:r>
            <w:r w:rsidRPr="00816323">
              <w:rPr>
                <w:sz w:val="20"/>
                <w:szCs w:val="20"/>
                <w:lang w:val="en-US"/>
              </w:rPr>
              <w:t xml:space="preserve"> (</w:t>
            </w:r>
            <w:r w:rsidRPr="00816323">
              <w:rPr>
                <w:sz w:val="20"/>
                <w:szCs w:val="20"/>
              </w:rPr>
              <w:t>белый)</w:t>
            </w:r>
          </w:p>
        </w:tc>
      </w:tr>
      <w:tr w:rsidR="00C05FCF" w:rsidRPr="00C05FCF" w14:paraId="013BC558" w14:textId="77777777" w:rsidTr="00C05FCF">
        <w:tc>
          <w:tcPr>
            <w:tcW w:w="5210" w:type="dxa"/>
            <w:shd w:val="clear" w:color="auto" w:fill="auto"/>
          </w:tcPr>
          <w:p w14:paraId="41336699" w14:textId="77777777" w:rsidR="00C05FCF" w:rsidRPr="00816323" w:rsidRDefault="00C05FCF" w:rsidP="00C05FCF">
            <w:pPr>
              <w:pStyle w:val="ae"/>
              <w:spacing w:line="240" w:lineRule="auto"/>
              <w:jc w:val="left"/>
              <w:rPr>
                <w:sz w:val="20"/>
                <w:szCs w:val="20"/>
              </w:rPr>
            </w:pPr>
            <w:r w:rsidRPr="00816323">
              <w:rPr>
                <w:sz w:val="20"/>
                <w:szCs w:val="20"/>
              </w:rPr>
              <w:t>Цвет отлива</w:t>
            </w:r>
          </w:p>
        </w:tc>
        <w:tc>
          <w:tcPr>
            <w:tcW w:w="4424" w:type="dxa"/>
            <w:shd w:val="clear" w:color="auto" w:fill="auto"/>
          </w:tcPr>
          <w:p w14:paraId="6BF3C0E3" w14:textId="77777777" w:rsidR="00C05FCF" w:rsidRPr="00816323" w:rsidRDefault="00C05FCF" w:rsidP="00C05FCF">
            <w:pPr>
              <w:pStyle w:val="ae"/>
              <w:spacing w:line="240" w:lineRule="auto"/>
              <w:jc w:val="left"/>
              <w:rPr>
                <w:sz w:val="20"/>
                <w:szCs w:val="20"/>
              </w:rPr>
            </w:pPr>
            <w:r w:rsidRPr="00816323">
              <w:rPr>
                <w:sz w:val="20"/>
                <w:szCs w:val="20"/>
              </w:rPr>
              <w:t>из горяче-оцинкованной тонколистовой стали t=0,7 мм с полимерным покрытием с двух сторон. Костыли окрашиваются в цвет ламинации рам остекления. Уклон откоса - 5 %, напуск отлива на фасад - 50 мм, свес за наружную грань стены не менее 50 мм, крепить отливы оцинкованными саморезами. Костыль выполнить в цвет отлива. Расположение согласно цветовому решению</w:t>
            </w:r>
            <w:r w:rsidRPr="00816323">
              <w:rPr>
                <w:sz w:val="20"/>
                <w:szCs w:val="20"/>
              </w:rPr>
              <w:br/>
            </w:r>
            <w:r w:rsidRPr="00816323">
              <w:rPr>
                <w:sz w:val="20"/>
                <w:szCs w:val="20"/>
                <w:lang w:eastAsia="ru-RU"/>
              </w:rPr>
              <w:t xml:space="preserve">См 60.24-АС1 изм. 3, 60.24.-АС1 изм. 5, 60.24.-АС3 изм2 </w:t>
            </w:r>
            <w:r w:rsidRPr="00816323">
              <w:rPr>
                <w:sz w:val="20"/>
                <w:szCs w:val="20"/>
              </w:rPr>
              <w:t>Отлив выполнить с отбортовкой высотой 20 мм. Отбортовку с краю подрезать под 45 градусов. С лицевой стороны вертикальную полку выполнить высотой 50 мм</w:t>
            </w:r>
          </w:p>
        </w:tc>
      </w:tr>
      <w:tr w:rsidR="00C05FCF" w:rsidRPr="00C05FCF" w14:paraId="489D884E" w14:textId="77777777" w:rsidTr="00C05FCF">
        <w:tc>
          <w:tcPr>
            <w:tcW w:w="5210" w:type="dxa"/>
            <w:shd w:val="clear" w:color="auto" w:fill="auto"/>
          </w:tcPr>
          <w:p w14:paraId="6D0E84A0" w14:textId="77777777" w:rsidR="00C05FCF" w:rsidRPr="00816323" w:rsidRDefault="00C05FCF" w:rsidP="00C05FCF">
            <w:pPr>
              <w:pStyle w:val="ae"/>
              <w:spacing w:line="240" w:lineRule="auto"/>
              <w:jc w:val="left"/>
              <w:rPr>
                <w:sz w:val="20"/>
                <w:szCs w:val="20"/>
              </w:rPr>
            </w:pPr>
            <w:r w:rsidRPr="00816323">
              <w:rPr>
                <w:sz w:val="20"/>
                <w:szCs w:val="20"/>
              </w:rPr>
              <w:t xml:space="preserve">Верхняя часть остекления </w:t>
            </w:r>
          </w:p>
        </w:tc>
        <w:tc>
          <w:tcPr>
            <w:tcW w:w="4424" w:type="dxa"/>
            <w:shd w:val="clear" w:color="auto" w:fill="auto"/>
          </w:tcPr>
          <w:p w14:paraId="6102EF27" w14:textId="77777777" w:rsidR="00C05FCF" w:rsidRPr="00816323" w:rsidRDefault="00C05FCF" w:rsidP="00C05FCF">
            <w:pPr>
              <w:pStyle w:val="ae"/>
              <w:spacing w:line="240" w:lineRule="auto"/>
              <w:jc w:val="left"/>
              <w:rPr>
                <w:sz w:val="20"/>
                <w:szCs w:val="20"/>
              </w:rPr>
            </w:pPr>
            <w:r w:rsidRPr="00816323">
              <w:rPr>
                <w:sz w:val="20"/>
                <w:szCs w:val="20"/>
              </w:rPr>
              <w:t>Без тонировки светопрозрачное стекло</w:t>
            </w:r>
          </w:p>
        </w:tc>
      </w:tr>
      <w:tr w:rsidR="00C05FCF" w:rsidRPr="00C05FCF" w14:paraId="1FCD0FBE" w14:textId="77777777" w:rsidTr="00C05FCF">
        <w:tc>
          <w:tcPr>
            <w:tcW w:w="5210" w:type="dxa"/>
            <w:shd w:val="clear" w:color="auto" w:fill="auto"/>
          </w:tcPr>
          <w:p w14:paraId="5E82E9B5" w14:textId="77777777" w:rsidR="00C05FCF" w:rsidRPr="00816323" w:rsidRDefault="00C05FCF" w:rsidP="00C05FCF">
            <w:pPr>
              <w:pStyle w:val="ae"/>
              <w:spacing w:line="240" w:lineRule="auto"/>
              <w:jc w:val="left"/>
              <w:rPr>
                <w:sz w:val="20"/>
                <w:szCs w:val="20"/>
              </w:rPr>
            </w:pPr>
            <w:r w:rsidRPr="00816323">
              <w:rPr>
                <w:sz w:val="20"/>
                <w:szCs w:val="20"/>
              </w:rPr>
              <w:t xml:space="preserve">Нижняя часть остекления </w:t>
            </w:r>
          </w:p>
        </w:tc>
        <w:tc>
          <w:tcPr>
            <w:tcW w:w="4424" w:type="dxa"/>
            <w:shd w:val="clear" w:color="auto" w:fill="auto"/>
          </w:tcPr>
          <w:p w14:paraId="5F4CA8A2" w14:textId="77777777" w:rsidR="00C05FCF" w:rsidRPr="00816323" w:rsidRDefault="00C05FCF" w:rsidP="00C05F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323">
              <w:rPr>
                <w:rFonts w:ascii="Times New Roman" w:hAnsi="Times New Roman" w:cs="Times New Roman"/>
                <w:sz w:val="20"/>
                <w:szCs w:val="20"/>
              </w:rPr>
              <w:t>Нижняя часть элементов остеклений на высоту 1,1 м от пола должна быть с заполнением из многослойного ударопрочного стекла.</w:t>
            </w:r>
          </w:p>
          <w:p w14:paraId="1AEE2D90" w14:textId="77777777" w:rsidR="00C05FCF" w:rsidRPr="00816323" w:rsidRDefault="00C05FCF" w:rsidP="00C05F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323">
              <w:rPr>
                <w:rFonts w:ascii="Times New Roman" w:hAnsi="Times New Roman" w:cs="Times New Roman"/>
                <w:sz w:val="20"/>
                <w:szCs w:val="20"/>
              </w:rPr>
              <w:t>Без тонировки стекла.</w:t>
            </w:r>
          </w:p>
          <w:p w14:paraId="3E56B791" w14:textId="77777777" w:rsidR="00C05FCF" w:rsidRPr="00816323" w:rsidRDefault="00C05FCF" w:rsidP="00C05FCF">
            <w:pPr>
              <w:pStyle w:val="ae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C05FCF" w:rsidRPr="00C05FCF" w14:paraId="6217643F" w14:textId="77777777" w:rsidTr="00C05FCF">
        <w:tc>
          <w:tcPr>
            <w:tcW w:w="5210" w:type="dxa"/>
            <w:shd w:val="clear" w:color="auto" w:fill="auto"/>
          </w:tcPr>
          <w:p w14:paraId="18E1AC3D" w14:textId="77777777" w:rsidR="00C05FCF" w:rsidRPr="00C05FCF" w:rsidRDefault="00C05FCF" w:rsidP="00C05FCF">
            <w:pPr>
              <w:pStyle w:val="ae"/>
              <w:spacing w:line="240" w:lineRule="auto"/>
              <w:jc w:val="left"/>
              <w:rPr>
                <w:sz w:val="20"/>
                <w:szCs w:val="20"/>
              </w:rPr>
            </w:pPr>
            <w:r w:rsidRPr="00C05FCF">
              <w:rPr>
                <w:sz w:val="20"/>
                <w:szCs w:val="20"/>
              </w:rPr>
              <w:t>Спецификация из проекта с указанием количества, открывания и размеров</w:t>
            </w:r>
          </w:p>
        </w:tc>
        <w:tc>
          <w:tcPr>
            <w:tcW w:w="4424" w:type="dxa"/>
            <w:shd w:val="clear" w:color="auto" w:fill="auto"/>
          </w:tcPr>
          <w:p w14:paraId="24996D30" w14:textId="77777777" w:rsidR="00C05FCF" w:rsidRPr="00C05FCF" w:rsidRDefault="00C05FCF" w:rsidP="00C05F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5FCF">
              <w:rPr>
                <w:rFonts w:ascii="Times New Roman" w:hAnsi="Times New Roman" w:cs="Times New Roman"/>
                <w:sz w:val="20"/>
                <w:szCs w:val="20"/>
              </w:rPr>
              <w:t>См 60.24-АС1 изм. 3, 60.24.-АС1 изм. 5, 60.24.-АС3 изм2 ЭО-1, ЭО-1н</w:t>
            </w:r>
          </w:p>
          <w:p w14:paraId="2CFE99CA" w14:textId="77777777" w:rsidR="00C05FCF" w:rsidRPr="00C05FCF" w:rsidRDefault="00C05FCF" w:rsidP="00C05F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5FCF">
              <w:rPr>
                <w:rFonts w:ascii="Times New Roman" w:hAnsi="Times New Roman" w:cs="Times New Roman"/>
                <w:sz w:val="20"/>
                <w:szCs w:val="20"/>
              </w:rPr>
              <w:t>ЭО-2, ЭО-2н</w:t>
            </w:r>
          </w:p>
          <w:p w14:paraId="3E5E9B92" w14:textId="77777777" w:rsidR="00C05FCF" w:rsidRPr="00C05FCF" w:rsidRDefault="00C05FCF" w:rsidP="00C05F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5FCF">
              <w:rPr>
                <w:rFonts w:ascii="Times New Roman" w:hAnsi="Times New Roman" w:cs="Times New Roman"/>
                <w:sz w:val="20"/>
                <w:szCs w:val="20"/>
              </w:rPr>
              <w:t>ЭО-3</w:t>
            </w:r>
          </w:p>
          <w:p w14:paraId="4E830AED" w14:textId="77777777" w:rsidR="00C05FCF" w:rsidRPr="00C05FCF" w:rsidRDefault="00C05FCF" w:rsidP="00C05F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5FCF">
              <w:rPr>
                <w:rFonts w:ascii="Times New Roman" w:hAnsi="Times New Roman" w:cs="Times New Roman"/>
                <w:sz w:val="20"/>
                <w:szCs w:val="20"/>
              </w:rPr>
              <w:t>ЭО-4</w:t>
            </w:r>
          </w:p>
          <w:p w14:paraId="14470C9A" w14:textId="77777777" w:rsidR="00C05FCF" w:rsidRPr="00C05FCF" w:rsidRDefault="00C05FCF" w:rsidP="00C05F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5FCF">
              <w:rPr>
                <w:rFonts w:ascii="Times New Roman" w:hAnsi="Times New Roman" w:cs="Times New Roman"/>
                <w:sz w:val="20"/>
                <w:szCs w:val="20"/>
              </w:rPr>
              <w:t>ЭО-5</w:t>
            </w:r>
          </w:p>
          <w:p w14:paraId="04BB3602" w14:textId="77777777" w:rsidR="00C05FCF" w:rsidRPr="00C05FCF" w:rsidRDefault="00C05FCF" w:rsidP="00C05F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5FCF">
              <w:rPr>
                <w:rFonts w:ascii="Times New Roman" w:hAnsi="Times New Roman" w:cs="Times New Roman"/>
                <w:sz w:val="20"/>
                <w:szCs w:val="20"/>
              </w:rPr>
              <w:t>ЭО-6</w:t>
            </w:r>
          </w:p>
          <w:p w14:paraId="1D1397D6" w14:textId="77777777" w:rsidR="00C05FCF" w:rsidRPr="00C05FCF" w:rsidRDefault="00C05FCF" w:rsidP="00C05F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5FCF">
              <w:rPr>
                <w:rFonts w:ascii="Times New Roman" w:hAnsi="Times New Roman" w:cs="Times New Roman"/>
                <w:sz w:val="20"/>
                <w:szCs w:val="20"/>
              </w:rPr>
              <w:t>ЭО-7</w:t>
            </w:r>
          </w:p>
          <w:p w14:paraId="13B4AD8F" w14:textId="77777777" w:rsidR="00C05FCF" w:rsidRPr="00C05FCF" w:rsidRDefault="00C05FCF" w:rsidP="00C05F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5FCF">
              <w:rPr>
                <w:rFonts w:ascii="Times New Roman" w:hAnsi="Times New Roman" w:cs="Times New Roman"/>
                <w:sz w:val="20"/>
                <w:szCs w:val="20"/>
              </w:rPr>
              <w:t>ЭО-8</w:t>
            </w:r>
          </w:p>
          <w:p w14:paraId="1572FF00" w14:textId="77777777" w:rsidR="00C05FCF" w:rsidRPr="00C05FCF" w:rsidRDefault="00C05FCF" w:rsidP="00C05F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5FCF">
              <w:rPr>
                <w:rFonts w:ascii="Times New Roman" w:hAnsi="Times New Roman" w:cs="Times New Roman"/>
                <w:sz w:val="20"/>
                <w:szCs w:val="20"/>
              </w:rPr>
              <w:t>ЭО-9</w:t>
            </w:r>
          </w:p>
          <w:p w14:paraId="77AD5161" w14:textId="77777777" w:rsidR="00C05FCF" w:rsidRPr="00C05FCF" w:rsidRDefault="00C05FCF" w:rsidP="00C05F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5FCF">
              <w:rPr>
                <w:rFonts w:ascii="Times New Roman" w:hAnsi="Times New Roman" w:cs="Times New Roman"/>
                <w:sz w:val="20"/>
                <w:szCs w:val="20"/>
              </w:rPr>
              <w:t>ЭО-10</w:t>
            </w:r>
          </w:p>
          <w:p w14:paraId="4F17E0C9" w14:textId="77777777" w:rsidR="00C05FCF" w:rsidRPr="00C05FCF" w:rsidRDefault="00C05FCF" w:rsidP="00C05F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5FCF">
              <w:rPr>
                <w:rFonts w:ascii="Times New Roman" w:hAnsi="Times New Roman" w:cs="Times New Roman"/>
                <w:sz w:val="20"/>
                <w:szCs w:val="20"/>
              </w:rPr>
              <w:t>ЭО-11 (1, 2)</w:t>
            </w:r>
          </w:p>
        </w:tc>
      </w:tr>
    </w:tbl>
    <w:p w14:paraId="5C2574B9" w14:textId="77777777" w:rsidR="00ED64F3" w:rsidRDefault="00ED64F3" w:rsidP="00272A73">
      <w:pPr>
        <w:spacing w:after="0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</w:p>
    <w:p w14:paraId="0E8F8C29" w14:textId="77777777" w:rsidR="00ED64F3" w:rsidRDefault="00ED64F3" w:rsidP="00272A73">
      <w:pPr>
        <w:spacing w:after="0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</w:p>
    <w:p w14:paraId="186DE532" w14:textId="77777777" w:rsidR="00ED64F3" w:rsidRDefault="00ED64F3" w:rsidP="00272A73">
      <w:pPr>
        <w:spacing w:after="0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</w:p>
    <w:p w14:paraId="142BAFF1" w14:textId="2E780A54" w:rsidR="00BF14B5" w:rsidRPr="00BF14B5" w:rsidRDefault="00BF14B5" w:rsidP="002D55BA">
      <w:pPr>
        <w:spacing w:after="0" w:line="240" w:lineRule="auto"/>
        <w:ind w:left="3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BF14B5">
        <w:rPr>
          <w:rFonts w:ascii="Times New Roman" w:hAnsi="Times New Roman" w:cs="Times New Roman"/>
          <w:sz w:val="24"/>
          <w:szCs w:val="24"/>
        </w:rPr>
        <w:lastRenderedPageBreak/>
        <w:t>Организация, выигравшая переговоры обязуется заключить договор в редакции Генподрядчика.</w:t>
      </w:r>
    </w:p>
    <w:p w14:paraId="513CA89A" w14:textId="5E01F5B0" w:rsidR="00970CC4" w:rsidRPr="00970CC4" w:rsidRDefault="00D823EA" w:rsidP="002D5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CC4">
        <w:rPr>
          <w:rFonts w:ascii="Times New Roman" w:hAnsi="Times New Roman" w:cs="Times New Roman"/>
          <w:sz w:val="24"/>
          <w:szCs w:val="24"/>
        </w:rPr>
        <w:t xml:space="preserve">2.2.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Местоположение: Минская обл., Минский район, </w:t>
      </w:r>
      <w:r w:rsidR="005427DF">
        <w:rPr>
          <w:rFonts w:ascii="Times New Roman" w:eastAsia="TimesNewRomanPSMT" w:hAnsi="Times New Roman" w:cs="Times New Roman"/>
          <w:sz w:val="24"/>
          <w:szCs w:val="24"/>
        </w:rPr>
        <w:t xml:space="preserve">Колодищанский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>сельсовет.</w:t>
      </w:r>
    </w:p>
    <w:p w14:paraId="2D79F6C7" w14:textId="77777777" w:rsidR="002D55BA" w:rsidRPr="002D55BA" w:rsidRDefault="00D823EA" w:rsidP="002D55B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2.3. Сроки </w:t>
      </w:r>
      <w:r w:rsidRPr="002D55BA">
        <w:rPr>
          <w:rFonts w:ascii="Times New Roman" w:hAnsi="Times New Roman" w:cs="Times New Roman"/>
          <w:sz w:val="24"/>
          <w:szCs w:val="24"/>
        </w:rPr>
        <w:t>выполнения заказа не должны превышать следующие</w:t>
      </w:r>
      <w:r w:rsidRPr="002D55BA">
        <w:rPr>
          <w:rFonts w:ascii="Times New Roman" w:hAnsi="Times New Roman" w:cs="Times New Roman"/>
          <w:color w:val="EE0000"/>
          <w:sz w:val="24"/>
          <w:szCs w:val="24"/>
        </w:rPr>
        <w:t>:</w:t>
      </w:r>
      <w:r w:rsidRPr="002D55BA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</w:p>
    <w:p w14:paraId="1EDD5BE1" w14:textId="27436BDA" w:rsidR="00D823EA" w:rsidRPr="002D55BA" w:rsidRDefault="002D55BA" w:rsidP="002D55BA">
      <w:pPr>
        <w:pStyle w:val="ae"/>
        <w:spacing w:before="8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2D55BA">
        <w:rPr>
          <w:bCs/>
          <w:sz w:val="24"/>
          <w:szCs w:val="24"/>
        </w:rPr>
        <w:t>-</w:t>
      </w:r>
      <w:r w:rsidRPr="002D55BA">
        <w:rPr>
          <w:bCs/>
          <w:color w:val="EE0000"/>
          <w:sz w:val="24"/>
          <w:szCs w:val="24"/>
        </w:rPr>
        <w:t xml:space="preserve"> </w:t>
      </w:r>
      <w:r w:rsidRPr="002D55BA">
        <w:rPr>
          <w:bCs/>
          <w:sz w:val="24"/>
          <w:szCs w:val="24"/>
        </w:rPr>
        <w:t xml:space="preserve">Оконные проемы и балконные двери: </w:t>
      </w:r>
      <w:r w:rsidR="00B7011E" w:rsidRPr="00757ADD">
        <w:rPr>
          <w:sz w:val="24"/>
          <w:szCs w:val="24"/>
        </w:rPr>
        <w:t>15.07.2026 – 15.09.2026</w:t>
      </w:r>
      <w:r w:rsidR="00B7011E">
        <w:rPr>
          <w:sz w:val="24"/>
          <w:szCs w:val="24"/>
        </w:rPr>
        <w:t>.</w:t>
      </w:r>
    </w:p>
    <w:p w14:paraId="03DBCBC6" w14:textId="3EE91C27" w:rsidR="002D55BA" w:rsidRPr="002D55BA" w:rsidRDefault="002D55BA" w:rsidP="002D55B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D55BA">
        <w:rPr>
          <w:rFonts w:ascii="Times New Roman" w:hAnsi="Times New Roman" w:cs="Times New Roman"/>
          <w:sz w:val="24"/>
          <w:szCs w:val="24"/>
        </w:rPr>
        <w:t>- Остекление балконов: 01.10.2026 – 30.11.2026 (полная готовность)</w:t>
      </w:r>
      <w:r w:rsidR="00D651BB">
        <w:rPr>
          <w:rFonts w:ascii="Times New Roman" w:hAnsi="Times New Roman" w:cs="Times New Roman"/>
          <w:sz w:val="24"/>
          <w:szCs w:val="24"/>
        </w:rPr>
        <w:t>.</w:t>
      </w:r>
    </w:p>
    <w:p w14:paraId="2D1A8528" w14:textId="3A8B1DB5" w:rsidR="00D823EA" w:rsidRPr="005209E0" w:rsidRDefault="00D823EA" w:rsidP="002D55B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6A725E8A" w:rsidR="00D823EA" w:rsidRPr="005209E0" w:rsidRDefault="00D823EA" w:rsidP="002D55B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смет.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2D55B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2"/>
    <w:p w14:paraId="56DD4AA5" w14:textId="77777777" w:rsidR="009F0339" w:rsidRDefault="009F0339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2A40C69" w14:textId="5458345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6978A4D3" w14:textId="77777777" w:rsidR="009F0339" w:rsidRDefault="009F033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6234D3C" w14:textId="7C9133A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2B9871" w:rsidR="005B3BAF" w:rsidRPr="005B3BAF" w:rsidRDefault="00FD5C22" w:rsidP="007B3BAB">
      <w:pPr>
        <w:pStyle w:val="af2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3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bookmarkEnd w:id="4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5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794A87AD" w:rsidR="00D823EA" w:rsidRPr="00415D3D" w:rsidRDefault="00D823EA" w:rsidP="00415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4AD3">
        <w:rPr>
          <w:rFonts w:ascii="Times New Roman" w:hAnsi="Times New Roman"/>
          <w:b/>
          <w:bCs/>
          <w:sz w:val="24"/>
          <w:szCs w:val="24"/>
        </w:rPr>
        <w:t>30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2F3120">
        <w:rPr>
          <w:rFonts w:ascii="Times New Roman" w:hAnsi="Times New Roman"/>
          <w:b/>
          <w:bCs/>
          <w:sz w:val="24"/>
          <w:szCs w:val="24"/>
        </w:rPr>
        <w:t>4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</w:t>
      </w:r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 файлы выслать на электронный адрес e-mail: </w:t>
      </w:r>
      <w:hyperlink r:id="rId15" w:tgtFrame="_blank" w:history="1">
        <w:r w:rsidR="00415D3D"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E12040">
        <w:rPr>
          <w:rFonts w:ascii="Times New Roman" w:hAnsi="Times New Roman" w:cs="Times New Roman"/>
          <w:sz w:val="24"/>
          <w:szCs w:val="24"/>
        </w:rPr>
        <w:t xml:space="preserve"> </w:t>
      </w:r>
      <w:r w:rsidRPr="00E1204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5D0A2B0D" w:rsidR="00A4338A" w:rsidRPr="00B058A6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D94AD3">
        <w:rPr>
          <w:rFonts w:ascii="Times New Roman" w:hAnsi="Times New Roman"/>
          <w:b/>
          <w:bCs/>
          <w:sz w:val="24"/>
          <w:szCs w:val="24"/>
        </w:rPr>
        <w:t>08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D94AD3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6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</w:t>
      </w:r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Дополнительно файлы выслать на электронный адрес e-mail: </w:t>
      </w:r>
      <w:hyperlink r:id="rId16" w:tgtFrame="_blank" w:history="1">
        <w:r w:rsidR="00415D3D"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E1204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12040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6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5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7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7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2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8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38"/>
      <w:bookmarkEnd w:id="8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9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0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10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1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1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2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 (далее – Банк).</w:t>
      </w:r>
    </w:p>
    <w:p w14:paraId="7277C392" w14:textId="79E159B1" w:rsidR="00C819FA" w:rsidRPr="005209E0" w:rsidRDefault="00C819F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2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47408647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B916D5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5571B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6B924D3D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2286A08A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074E22DC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F55A9" w14:textId="77777777" w:rsidR="001E3084" w:rsidRDefault="001E3084" w:rsidP="00D65FD3">
      <w:pPr>
        <w:spacing w:after="0" w:line="240" w:lineRule="auto"/>
      </w:pPr>
      <w:r>
        <w:separator/>
      </w:r>
    </w:p>
  </w:endnote>
  <w:endnote w:type="continuationSeparator" w:id="0">
    <w:p w14:paraId="500B44D2" w14:textId="77777777" w:rsidR="001E3084" w:rsidRDefault="001E3084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26636" w14:textId="77777777" w:rsidR="001E3084" w:rsidRDefault="001E3084" w:rsidP="00D65FD3">
      <w:pPr>
        <w:spacing w:after="0" w:line="240" w:lineRule="auto"/>
      </w:pPr>
      <w:r>
        <w:separator/>
      </w:r>
    </w:p>
  </w:footnote>
  <w:footnote w:type="continuationSeparator" w:id="0">
    <w:p w14:paraId="58149CE6" w14:textId="77777777" w:rsidR="001E3084" w:rsidRDefault="001E3084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121E45"/>
    <w:multiLevelType w:val="hybridMultilevel"/>
    <w:tmpl w:val="28A0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9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4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D5368B1"/>
    <w:multiLevelType w:val="hybridMultilevel"/>
    <w:tmpl w:val="86F6045E"/>
    <w:lvl w:ilvl="0" w:tplc="88F00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86432802">
    <w:abstractNumId w:val="3"/>
  </w:num>
  <w:num w:numId="2" w16cid:durableId="2112046102">
    <w:abstractNumId w:val="18"/>
  </w:num>
  <w:num w:numId="3" w16cid:durableId="1693265997">
    <w:abstractNumId w:val="10"/>
  </w:num>
  <w:num w:numId="4" w16cid:durableId="8152978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4281154">
    <w:abstractNumId w:val="20"/>
  </w:num>
  <w:num w:numId="6" w16cid:durableId="1713337097">
    <w:abstractNumId w:val="23"/>
  </w:num>
  <w:num w:numId="7" w16cid:durableId="1628899065">
    <w:abstractNumId w:val="11"/>
  </w:num>
  <w:num w:numId="8" w16cid:durableId="1519151729">
    <w:abstractNumId w:val="17"/>
  </w:num>
  <w:num w:numId="9" w16cid:durableId="1703745119">
    <w:abstractNumId w:val="9"/>
  </w:num>
  <w:num w:numId="10" w16cid:durableId="898714220">
    <w:abstractNumId w:val="13"/>
  </w:num>
  <w:num w:numId="11" w16cid:durableId="2042196127">
    <w:abstractNumId w:val="0"/>
  </w:num>
  <w:num w:numId="12" w16cid:durableId="1401362829">
    <w:abstractNumId w:val="6"/>
  </w:num>
  <w:num w:numId="13" w16cid:durableId="1062943445">
    <w:abstractNumId w:val="15"/>
  </w:num>
  <w:num w:numId="14" w16cid:durableId="108552611">
    <w:abstractNumId w:val="21"/>
  </w:num>
  <w:num w:numId="15" w16cid:durableId="417945377">
    <w:abstractNumId w:val="7"/>
  </w:num>
  <w:num w:numId="16" w16cid:durableId="283318185">
    <w:abstractNumId w:val="8"/>
  </w:num>
  <w:num w:numId="17" w16cid:durableId="356127858">
    <w:abstractNumId w:val="12"/>
  </w:num>
  <w:num w:numId="18" w16cid:durableId="1441072467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 w16cid:durableId="1221133582">
    <w:abstractNumId w:val="2"/>
  </w:num>
  <w:num w:numId="20" w16cid:durableId="2036232411">
    <w:abstractNumId w:val="16"/>
  </w:num>
  <w:num w:numId="21" w16cid:durableId="1714381705">
    <w:abstractNumId w:val="14"/>
  </w:num>
  <w:num w:numId="22" w16cid:durableId="1735005136">
    <w:abstractNumId w:val="19"/>
  </w:num>
  <w:num w:numId="23" w16cid:durableId="277688414">
    <w:abstractNumId w:val="4"/>
  </w:num>
  <w:num w:numId="24" w16cid:durableId="102914103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3779A"/>
    <w:rsid w:val="000449D3"/>
    <w:rsid w:val="0004685F"/>
    <w:rsid w:val="00046FAD"/>
    <w:rsid w:val="000470A5"/>
    <w:rsid w:val="00051461"/>
    <w:rsid w:val="00056298"/>
    <w:rsid w:val="000645AB"/>
    <w:rsid w:val="0006631A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1E6C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D7AAC"/>
    <w:rsid w:val="000E18A9"/>
    <w:rsid w:val="000E64CA"/>
    <w:rsid w:val="000F0E1A"/>
    <w:rsid w:val="000F2B3B"/>
    <w:rsid w:val="00100D4E"/>
    <w:rsid w:val="001021EB"/>
    <w:rsid w:val="001059AF"/>
    <w:rsid w:val="00107E00"/>
    <w:rsid w:val="00110F67"/>
    <w:rsid w:val="00112B47"/>
    <w:rsid w:val="00114B5E"/>
    <w:rsid w:val="001200ED"/>
    <w:rsid w:val="00120F2B"/>
    <w:rsid w:val="00124601"/>
    <w:rsid w:val="001267E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992"/>
    <w:rsid w:val="001C2C42"/>
    <w:rsid w:val="001C4C55"/>
    <w:rsid w:val="001C5711"/>
    <w:rsid w:val="001C5C3C"/>
    <w:rsid w:val="001D119A"/>
    <w:rsid w:val="001D2237"/>
    <w:rsid w:val="001E3084"/>
    <w:rsid w:val="001F321D"/>
    <w:rsid w:val="001F7147"/>
    <w:rsid w:val="00213437"/>
    <w:rsid w:val="00216218"/>
    <w:rsid w:val="00223219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73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D55BA"/>
    <w:rsid w:val="002E1C62"/>
    <w:rsid w:val="002E3DA6"/>
    <w:rsid w:val="002E5E7A"/>
    <w:rsid w:val="002F3120"/>
    <w:rsid w:val="002F3232"/>
    <w:rsid w:val="002F4000"/>
    <w:rsid w:val="002F78F4"/>
    <w:rsid w:val="002F7F02"/>
    <w:rsid w:val="00300395"/>
    <w:rsid w:val="0030048A"/>
    <w:rsid w:val="0030192E"/>
    <w:rsid w:val="0030477C"/>
    <w:rsid w:val="00305E1A"/>
    <w:rsid w:val="00310447"/>
    <w:rsid w:val="00311FD1"/>
    <w:rsid w:val="00312685"/>
    <w:rsid w:val="00326BFD"/>
    <w:rsid w:val="00330E7E"/>
    <w:rsid w:val="00336349"/>
    <w:rsid w:val="003401B8"/>
    <w:rsid w:val="0034059C"/>
    <w:rsid w:val="003413CA"/>
    <w:rsid w:val="0034341E"/>
    <w:rsid w:val="00343935"/>
    <w:rsid w:val="00344342"/>
    <w:rsid w:val="003448A3"/>
    <w:rsid w:val="00345E1D"/>
    <w:rsid w:val="00356C5D"/>
    <w:rsid w:val="0036186D"/>
    <w:rsid w:val="00362754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0B8E"/>
    <w:rsid w:val="003D1CEF"/>
    <w:rsid w:val="003D6066"/>
    <w:rsid w:val="003E0C88"/>
    <w:rsid w:val="003E2AAF"/>
    <w:rsid w:val="003E32FF"/>
    <w:rsid w:val="003E58EC"/>
    <w:rsid w:val="003E6643"/>
    <w:rsid w:val="003F3C4E"/>
    <w:rsid w:val="00401B65"/>
    <w:rsid w:val="00402A61"/>
    <w:rsid w:val="00410C6F"/>
    <w:rsid w:val="00412C63"/>
    <w:rsid w:val="00412DEC"/>
    <w:rsid w:val="0041510D"/>
    <w:rsid w:val="00415D3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1390"/>
    <w:rsid w:val="004B485E"/>
    <w:rsid w:val="004B49AB"/>
    <w:rsid w:val="004B6C20"/>
    <w:rsid w:val="004C5C1F"/>
    <w:rsid w:val="004C6AF4"/>
    <w:rsid w:val="004D1140"/>
    <w:rsid w:val="004E0F79"/>
    <w:rsid w:val="004E234A"/>
    <w:rsid w:val="004E5036"/>
    <w:rsid w:val="004E5049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0DA4"/>
    <w:rsid w:val="005416AE"/>
    <w:rsid w:val="005427DF"/>
    <w:rsid w:val="00544E59"/>
    <w:rsid w:val="005455EE"/>
    <w:rsid w:val="00550CDA"/>
    <w:rsid w:val="00553C18"/>
    <w:rsid w:val="00553F53"/>
    <w:rsid w:val="0055560B"/>
    <w:rsid w:val="00555E5A"/>
    <w:rsid w:val="0055611B"/>
    <w:rsid w:val="005571B3"/>
    <w:rsid w:val="0056306E"/>
    <w:rsid w:val="0056589F"/>
    <w:rsid w:val="00565A00"/>
    <w:rsid w:val="00572E2C"/>
    <w:rsid w:val="005776E9"/>
    <w:rsid w:val="00582992"/>
    <w:rsid w:val="00586E84"/>
    <w:rsid w:val="00590651"/>
    <w:rsid w:val="00591B93"/>
    <w:rsid w:val="005970E7"/>
    <w:rsid w:val="005A01B6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E3C41"/>
    <w:rsid w:val="005F04DB"/>
    <w:rsid w:val="005F2031"/>
    <w:rsid w:val="005F2EF2"/>
    <w:rsid w:val="005F5380"/>
    <w:rsid w:val="006004F6"/>
    <w:rsid w:val="00601BFB"/>
    <w:rsid w:val="00602F0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61F7B"/>
    <w:rsid w:val="00672B98"/>
    <w:rsid w:val="00681A98"/>
    <w:rsid w:val="006910EE"/>
    <w:rsid w:val="006A037A"/>
    <w:rsid w:val="006A297F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26FFB"/>
    <w:rsid w:val="00727F83"/>
    <w:rsid w:val="00731354"/>
    <w:rsid w:val="0073280B"/>
    <w:rsid w:val="00735579"/>
    <w:rsid w:val="00737786"/>
    <w:rsid w:val="00741E48"/>
    <w:rsid w:val="0074636C"/>
    <w:rsid w:val="00755EB4"/>
    <w:rsid w:val="00757ADD"/>
    <w:rsid w:val="0076210C"/>
    <w:rsid w:val="0076561B"/>
    <w:rsid w:val="007666C1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48B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3BAB"/>
    <w:rsid w:val="007B4AA5"/>
    <w:rsid w:val="007C2ECE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323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6639B"/>
    <w:rsid w:val="00874588"/>
    <w:rsid w:val="00875455"/>
    <w:rsid w:val="0087771D"/>
    <w:rsid w:val="00880D71"/>
    <w:rsid w:val="00884986"/>
    <w:rsid w:val="00884A58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C71C7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7025"/>
    <w:rsid w:val="00930CD8"/>
    <w:rsid w:val="00934785"/>
    <w:rsid w:val="00940D6F"/>
    <w:rsid w:val="00942B20"/>
    <w:rsid w:val="009549B2"/>
    <w:rsid w:val="00957ED7"/>
    <w:rsid w:val="00961311"/>
    <w:rsid w:val="00970CC4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0339"/>
    <w:rsid w:val="009F1547"/>
    <w:rsid w:val="00A0123C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1E2B"/>
    <w:rsid w:val="00AD337F"/>
    <w:rsid w:val="00AD3EAE"/>
    <w:rsid w:val="00AD4E7C"/>
    <w:rsid w:val="00AD69BF"/>
    <w:rsid w:val="00AE114D"/>
    <w:rsid w:val="00AE27EF"/>
    <w:rsid w:val="00AE7D9C"/>
    <w:rsid w:val="00AF29D6"/>
    <w:rsid w:val="00AF69B1"/>
    <w:rsid w:val="00B05875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1E"/>
    <w:rsid w:val="00B70128"/>
    <w:rsid w:val="00B73AF1"/>
    <w:rsid w:val="00B73CE2"/>
    <w:rsid w:val="00B746D9"/>
    <w:rsid w:val="00B77139"/>
    <w:rsid w:val="00B80212"/>
    <w:rsid w:val="00B8116B"/>
    <w:rsid w:val="00B827F5"/>
    <w:rsid w:val="00B84E3F"/>
    <w:rsid w:val="00B863BB"/>
    <w:rsid w:val="00B86594"/>
    <w:rsid w:val="00B905B9"/>
    <w:rsid w:val="00B916D5"/>
    <w:rsid w:val="00B942A8"/>
    <w:rsid w:val="00B95EA7"/>
    <w:rsid w:val="00B96D8C"/>
    <w:rsid w:val="00BA0DAB"/>
    <w:rsid w:val="00BA11B0"/>
    <w:rsid w:val="00BA3743"/>
    <w:rsid w:val="00BB0770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C40"/>
    <w:rsid w:val="00BF14B5"/>
    <w:rsid w:val="00C020AE"/>
    <w:rsid w:val="00C04555"/>
    <w:rsid w:val="00C05FCF"/>
    <w:rsid w:val="00C11491"/>
    <w:rsid w:val="00C12727"/>
    <w:rsid w:val="00C150C6"/>
    <w:rsid w:val="00C20EC7"/>
    <w:rsid w:val="00C418A3"/>
    <w:rsid w:val="00C440DC"/>
    <w:rsid w:val="00C447B9"/>
    <w:rsid w:val="00C4549A"/>
    <w:rsid w:val="00C47953"/>
    <w:rsid w:val="00C54F90"/>
    <w:rsid w:val="00C57124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2CBB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CE2075"/>
    <w:rsid w:val="00D06ADD"/>
    <w:rsid w:val="00D1346D"/>
    <w:rsid w:val="00D15107"/>
    <w:rsid w:val="00D15BEA"/>
    <w:rsid w:val="00D20143"/>
    <w:rsid w:val="00D234EF"/>
    <w:rsid w:val="00D278D2"/>
    <w:rsid w:val="00D30F65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1DD6"/>
    <w:rsid w:val="00D639E0"/>
    <w:rsid w:val="00D64101"/>
    <w:rsid w:val="00D651BB"/>
    <w:rsid w:val="00D65FD3"/>
    <w:rsid w:val="00D811EC"/>
    <w:rsid w:val="00D823EA"/>
    <w:rsid w:val="00D82CA1"/>
    <w:rsid w:val="00D84A40"/>
    <w:rsid w:val="00D94AD3"/>
    <w:rsid w:val="00D94D62"/>
    <w:rsid w:val="00D9704E"/>
    <w:rsid w:val="00DA231B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2040"/>
    <w:rsid w:val="00E13075"/>
    <w:rsid w:val="00E13093"/>
    <w:rsid w:val="00E148D9"/>
    <w:rsid w:val="00E14933"/>
    <w:rsid w:val="00E2098A"/>
    <w:rsid w:val="00E22014"/>
    <w:rsid w:val="00E262A7"/>
    <w:rsid w:val="00E3334E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6B8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D64F3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3728"/>
    <w:rsid w:val="00F254FF"/>
    <w:rsid w:val="00F274CF"/>
    <w:rsid w:val="00F32522"/>
    <w:rsid w:val="00F352A6"/>
    <w:rsid w:val="00F35B9C"/>
    <w:rsid w:val="00F42525"/>
    <w:rsid w:val="00F43743"/>
    <w:rsid w:val="00F45249"/>
    <w:rsid w:val="00F47993"/>
    <w:rsid w:val="00F51DEF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0A49"/>
    <w:rsid w:val="00FA2068"/>
    <w:rsid w:val="00FA72F1"/>
    <w:rsid w:val="00FB023C"/>
    <w:rsid w:val="00FB4321"/>
    <w:rsid w:val="00FB64B6"/>
    <w:rsid w:val="00FC004C"/>
    <w:rsid w:val="00FC2C17"/>
    <w:rsid w:val="00FC32A2"/>
    <w:rsid w:val="00FC5B03"/>
    <w:rsid w:val="00FD2CA1"/>
    <w:rsid w:val="00FD5C22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mashko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n.zhdanovich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.zhdanovich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.zhdanovich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15</Pages>
  <Words>4701</Words>
  <Characters>26798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Гладкаускайте Яна</cp:lastModifiedBy>
  <cp:revision>72</cp:revision>
  <cp:lastPrinted>2019-10-28T14:29:00Z</cp:lastPrinted>
  <dcterms:created xsi:type="dcterms:W3CDTF">2026-04-15T09:32:00Z</dcterms:created>
  <dcterms:modified xsi:type="dcterms:W3CDTF">2026-04-22T12:13:00Z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